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E6C" w:rsidRDefault="00972E6C" w:rsidP="00972E6C">
      <w:pPr>
        <w:pStyle w:val="a3"/>
        <w:spacing w:before="74"/>
        <w:ind w:left="314" w:right="396"/>
        <w:jc w:val="center"/>
      </w:pPr>
    </w:p>
    <w:p w:rsidR="00972E6C" w:rsidRPr="00BB0871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7C4A370C" wp14:editId="462EB607">
            <wp:extent cx="6283286" cy="294132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E6C" w:rsidRPr="00BB0871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‌</w:t>
      </w:r>
    </w:p>
    <w:p w:rsidR="00972E6C" w:rsidRPr="00BB0871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972E6C" w:rsidRPr="00350290" w:rsidRDefault="00972E6C" w:rsidP="00972E6C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8"/>
          <w:lang w:eastAsia="ru-RU" w:bidi="ru-RU"/>
        </w:rPr>
      </w:pPr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>«</w:t>
      </w:r>
      <w:r>
        <w:rPr>
          <w:sz w:val="28"/>
          <w:szCs w:val="28"/>
        </w:rPr>
        <w:t>География</w:t>
      </w:r>
      <w:r w:rsidRPr="00350290">
        <w:rPr>
          <w:rFonts w:eastAsia="Courier New" w:cs="Courier New"/>
          <w:color w:val="000000"/>
          <w:sz w:val="28"/>
          <w:szCs w:val="28"/>
          <w:lang w:eastAsia="ru-RU" w:bidi="ru-RU"/>
        </w:rPr>
        <w:t xml:space="preserve">» </w:t>
      </w:r>
    </w:p>
    <w:p w:rsidR="00972E6C" w:rsidRPr="00BB0871" w:rsidRDefault="00972E6C" w:rsidP="00972E6C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>
        <w:rPr>
          <w:rFonts w:eastAsia="Courier New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972E6C" w:rsidRPr="00BB0871" w:rsidRDefault="00972E6C" w:rsidP="00972E6C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Вариант 1</w:t>
      </w:r>
    </w:p>
    <w:p w:rsidR="00972E6C" w:rsidRPr="00BB0871" w:rsidRDefault="00972E6C" w:rsidP="00972E6C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(для </w:t>
      </w:r>
      <w:proofErr w:type="gramStart"/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обучающихся</w:t>
      </w:r>
      <w:proofErr w:type="gramEnd"/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с интеллектуальными нарушениями)</w:t>
      </w: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972E6C" w:rsidRPr="00BB0871" w:rsidRDefault="00972E6C" w:rsidP="00972E6C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  <w:bookmarkStart w:id="0" w:name="a138e01f-71ee-4195-a132-95a500e7f996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с. </w:t>
      </w:r>
      <w:proofErr w:type="gramStart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Кинель-Черкассы</w:t>
      </w:r>
      <w:proofErr w:type="gramEnd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, </w:t>
      </w:r>
      <w:bookmarkEnd w:id="0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1" w:name="a612539e-b3c8-455e-88a4-bebacddb476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202</w:t>
      </w:r>
      <w:bookmarkEnd w:id="1"/>
      <w:r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</w:p>
    <w:p w:rsidR="00417546" w:rsidRDefault="00417546">
      <w:pPr>
        <w:sectPr w:rsidR="00417546" w:rsidSect="00475864">
          <w:footerReference w:type="default" r:id="rId10"/>
          <w:type w:val="continuous"/>
          <w:pgSz w:w="11910" w:h="16840"/>
          <w:pgMar w:top="1060" w:right="900" w:bottom="1240" w:left="1200" w:header="0" w:footer="1049" w:gutter="0"/>
          <w:pgNumType w:start="2"/>
          <w:cols w:space="720"/>
        </w:sectPr>
      </w:pPr>
    </w:p>
    <w:p w:rsidR="00417546" w:rsidRDefault="00475864" w:rsidP="000022E4">
      <w:pPr>
        <w:pStyle w:val="110"/>
        <w:numPr>
          <w:ilvl w:val="1"/>
          <w:numId w:val="3"/>
        </w:numPr>
        <w:spacing w:before="0"/>
        <w:ind w:left="0" w:firstLine="567"/>
        <w:jc w:val="center"/>
      </w:pPr>
      <w:bookmarkStart w:id="2" w:name="_bookmark0"/>
      <w:bookmarkEnd w:id="2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417546" w:rsidRDefault="00417546" w:rsidP="000022E4">
      <w:pPr>
        <w:pStyle w:val="a3"/>
        <w:ind w:left="0" w:firstLine="567"/>
        <w:jc w:val="both"/>
        <w:rPr>
          <w:b/>
          <w:sz w:val="24"/>
        </w:rPr>
      </w:pPr>
    </w:p>
    <w:p w:rsidR="00417546" w:rsidRPr="000022E4" w:rsidRDefault="00475864" w:rsidP="000022E4">
      <w:pPr>
        <w:pStyle w:val="a3"/>
        <w:ind w:left="0" w:firstLine="567"/>
        <w:jc w:val="both"/>
      </w:pPr>
      <w:r w:rsidRPr="000022E4">
        <w:t>Рабочая</w:t>
      </w:r>
      <w:r w:rsidRPr="000022E4">
        <w:rPr>
          <w:spacing w:val="43"/>
        </w:rPr>
        <w:t xml:space="preserve"> </w:t>
      </w:r>
      <w:r w:rsidRPr="000022E4">
        <w:t>программа</w:t>
      </w:r>
      <w:r w:rsidRPr="000022E4">
        <w:rPr>
          <w:spacing w:val="42"/>
        </w:rPr>
        <w:t xml:space="preserve"> </w:t>
      </w:r>
      <w:r w:rsidRPr="000022E4">
        <w:t>по</w:t>
      </w:r>
      <w:r w:rsidRPr="000022E4">
        <w:rPr>
          <w:spacing w:val="43"/>
        </w:rPr>
        <w:t xml:space="preserve"> </w:t>
      </w:r>
      <w:r w:rsidRPr="000022E4">
        <w:t>учебному</w:t>
      </w:r>
      <w:r w:rsidRPr="000022E4">
        <w:rPr>
          <w:spacing w:val="43"/>
        </w:rPr>
        <w:t xml:space="preserve"> </w:t>
      </w:r>
      <w:r w:rsidRPr="000022E4">
        <w:t>предмету</w:t>
      </w:r>
      <w:r w:rsidRPr="000022E4">
        <w:rPr>
          <w:spacing w:val="42"/>
        </w:rPr>
        <w:t xml:space="preserve"> </w:t>
      </w:r>
      <w:r w:rsidRPr="000022E4">
        <w:t>«География»</w:t>
      </w:r>
      <w:r w:rsidRPr="000022E4">
        <w:rPr>
          <w:spacing w:val="44"/>
        </w:rPr>
        <w:t xml:space="preserve"> </w:t>
      </w:r>
      <w:r w:rsidRPr="000022E4">
        <w:t>составлена</w:t>
      </w:r>
      <w:r w:rsidRPr="000022E4">
        <w:rPr>
          <w:spacing w:val="-67"/>
        </w:rPr>
        <w:t xml:space="preserve"> </w:t>
      </w:r>
      <w:r w:rsidRPr="000022E4">
        <w:t>на основе адаптированной основной</w:t>
      </w:r>
      <w:r w:rsidRPr="000022E4">
        <w:rPr>
          <w:spacing w:val="1"/>
        </w:rPr>
        <w:t xml:space="preserve"> </w:t>
      </w:r>
      <w:r w:rsidRPr="000022E4">
        <w:t>общеобразовательной</w:t>
      </w:r>
      <w:r w:rsidRPr="000022E4">
        <w:rPr>
          <w:spacing w:val="1"/>
        </w:rPr>
        <w:t xml:space="preserve"> </w:t>
      </w:r>
      <w:r w:rsidRPr="000022E4">
        <w:t>программы обучающихся с умственной отсталостью (интеллектуальными</w:t>
      </w:r>
      <w:r w:rsidRPr="000022E4">
        <w:rPr>
          <w:spacing w:val="1"/>
        </w:rPr>
        <w:t xml:space="preserve"> </w:t>
      </w:r>
      <w:r w:rsidRPr="000022E4">
        <w:t>нарушениями),</w:t>
      </w:r>
      <w:r w:rsidRPr="000022E4">
        <w:rPr>
          <w:spacing w:val="1"/>
        </w:rPr>
        <w:t xml:space="preserve"> </w:t>
      </w:r>
      <w:r w:rsidRPr="000022E4">
        <w:t>далее</w:t>
      </w:r>
      <w:r w:rsidRPr="000022E4">
        <w:rPr>
          <w:spacing w:val="1"/>
        </w:rPr>
        <w:t xml:space="preserve"> </w:t>
      </w:r>
      <w:r w:rsidRPr="000022E4">
        <w:t>АООП</w:t>
      </w:r>
      <w:r w:rsidRPr="000022E4">
        <w:rPr>
          <w:spacing w:val="1"/>
        </w:rPr>
        <w:t xml:space="preserve"> </w:t>
      </w:r>
      <w:r w:rsidRPr="000022E4">
        <w:t>УО</w:t>
      </w:r>
      <w:r w:rsidRPr="000022E4">
        <w:rPr>
          <w:spacing w:val="1"/>
        </w:rPr>
        <w:t xml:space="preserve"> </w:t>
      </w:r>
      <w:r w:rsidRPr="000022E4">
        <w:t>(вариант</w:t>
      </w:r>
      <w:r w:rsidRPr="000022E4">
        <w:rPr>
          <w:spacing w:val="1"/>
        </w:rPr>
        <w:t xml:space="preserve"> </w:t>
      </w:r>
      <w:r w:rsidRPr="000022E4">
        <w:t>1),</w:t>
      </w:r>
      <w:r w:rsidRPr="000022E4">
        <w:rPr>
          <w:spacing w:val="1"/>
        </w:rPr>
        <w:t xml:space="preserve"> </w:t>
      </w:r>
      <w:r w:rsidRPr="000022E4">
        <w:t>утвержденной</w:t>
      </w:r>
      <w:r w:rsidRPr="000022E4">
        <w:rPr>
          <w:spacing w:val="1"/>
        </w:rPr>
        <w:t xml:space="preserve"> </w:t>
      </w:r>
      <w:r w:rsidRPr="000022E4">
        <w:t>приказом</w:t>
      </w:r>
      <w:r w:rsidRPr="000022E4">
        <w:rPr>
          <w:spacing w:val="-67"/>
        </w:rPr>
        <w:t xml:space="preserve"> </w:t>
      </w:r>
      <w:r w:rsidRPr="000022E4">
        <w:t>Министерства</w:t>
      </w:r>
      <w:r w:rsidRPr="000022E4">
        <w:rPr>
          <w:spacing w:val="1"/>
        </w:rPr>
        <w:t xml:space="preserve"> </w:t>
      </w:r>
      <w:r w:rsidRPr="000022E4">
        <w:t>просвещения</w:t>
      </w:r>
      <w:r w:rsidRPr="000022E4">
        <w:rPr>
          <w:spacing w:val="1"/>
        </w:rPr>
        <w:t xml:space="preserve"> </w:t>
      </w:r>
      <w:r w:rsidRPr="000022E4">
        <w:t>России</w:t>
      </w:r>
      <w:r w:rsidRPr="000022E4">
        <w:rPr>
          <w:spacing w:val="1"/>
        </w:rPr>
        <w:t xml:space="preserve"> </w:t>
      </w:r>
      <w:r w:rsidRPr="000022E4">
        <w:t>от</w:t>
      </w:r>
      <w:r w:rsidRPr="000022E4">
        <w:rPr>
          <w:spacing w:val="1"/>
        </w:rPr>
        <w:t xml:space="preserve"> </w:t>
      </w:r>
      <w:r w:rsidRPr="000022E4">
        <w:t>24.11.2022г.</w:t>
      </w:r>
      <w:r w:rsidRPr="000022E4">
        <w:rPr>
          <w:spacing w:val="1"/>
        </w:rPr>
        <w:t xml:space="preserve"> </w:t>
      </w:r>
      <w:r w:rsidRPr="000022E4">
        <w:t>№</w:t>
      </w:r>
      <w:r w:rsidRPr="000022E4">
        <w:rPr>
          <w:spacing w:val="1"/>
        </w:rPr>
        <w:t xml:space="preserve"> </w:t>
      </w:r>
      <w:r w:rsidRPr="000022E4">
        <w:t>1026</w:t>
      </w:r>
      <w:r w:rsidRPr="000022E4">
        <w:rPr>
          <w:spacing w:val="1"/>
        </w:rPr>
        <w:t xml:space="preserve"> </w:t>
      </w:r>
      <w:r w:rsidRPr="000022E4">
        <w:t>(</w:t>
      </w:r>
      <w:hyperlink r:id="rId11">
        <w:r w:rsidRPr="000022E4">
          <w:rPr>
            <w:color w:val="000080"/>
            <w:u w:val="single" w:color="000080"/>
          </w:rPr>
          <w:t>https://clck.ru/33NMkR</w:t>
        </w:r>
      </w:hyperlink>
      <w:r w:rsidRPr="000022E4">
        <w:t>).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Нормативными документами</w:t>
      </w:r>
      <w:r w:rsidRPr="000022E4">
        <w:rPr>
          <w:b/>
        </w:rPr>
        <w:t xml:space="preserve"> </w:t>
      </w:r>
      <w:r w:rsidRPr="000022E4">
        <w:t>для составления рабочей программы являются: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Закон РФ «Об образовании в Российской Федерации» № 273-ФЗ от 29.12.2012;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475864" w:rsidRPr="000022E4" w:rsidRDefault="00475864" w:rsidP="000022E4">
      <w:pPr>
        <w:tabs>
          <w:tab w:val="left" w:pos="720"/>
        </w:tabs>
        <w:ind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0022E4">
        <w:rPr>
          <w:sz w:val="28"/>
          <w:szCs w:val="28"/>
        </w:rPr>
        <w:t xml:space="preserve">- </w:t>
      </w:r>
      <w:r w:rsidRPr="000022E4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0022E4">
        <w:rPr>
          <w:sz w:val="28"/>
          <w:szCs w:val="28"/>
        </w:rPr>
        <w:t>;</w:t>
      </w:r>
    </w:p>
    <w:p w:rsidR="00475864" w:rsidRPr="000022E4" w:rsidRDefault="00475864" w:rsidP="000022E4">
      <w:pPr>
        <w:pStyle w:val="a3"/>
        <w:ind w:left="0" w:firstLine="567"/>
        <w:jc w:val="both"/>
      </w:pPr>
      <w:r w:rsidRPr="000022E4"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475864" w:rsidRDefault="00475864" w:rsidP="000022E4">
      <w:pPr>
        <w:pStyle w:val="a3"/>
        <w:ind w:left="0" w:firstLine="567"/>
        <w:jc w:val="both"/>
      </w:pPr>
      <w:bookmarkStart w:id="3" w:name="_GoBack"/>
      <w:bookmarkEnd w:id="3"/>
      <w:r w:rsidRPr="000022E4">
        <w:t>АООП</w:t>
      </w:r>
      <w:r w:rsidRPr="000022E4">
        <w:rPr>
          <w:spacing w:val="1"/>
        </w:rPr>
        <w:t xml:space="preserve"> </w:t>
      </w:r>
      <w:r w:rsidRPr="000022E4">
        <w:t>УО</w:t>
      </w:r>
      <w:r w:rsidRPr="000022E4">
        <w:rPr>
          <w:spacing w:val="1"/>
        </w:rPr>
        <w:t xml:space="preserve"> </w:t>
      </w:r>
      <w:r w:rsidRPr="000022E4">
        <w:t>(вариант</w:t>
      </w:r>
      <w:r w:rsidRPr="000022E4">
        <w:rPr>
          <w:spacing w:val="1"/>
        </w:rPr>
        <w:t xml:space="preserve"> </w:t>
      </w:r>
      <w:r w:rsidRPr="000022E4">
        <w:t>1)</w:t>
      </w:r>
      <w:r w:rsidRPr="000022E4">
        <w:rPr>
          <w:spacing w:val="1"/>
        </w:rPr>
        <w:t xml:space="preserve"> </w:t>
      </w:r>
      <w:r w:rsidRPr="000022E4">
        <w:t>адресована</w:t>
      </w:r>
      <w:r w:rsidRPr="000022E4">
        <w:rPr>
          <w:spacing w:val="1"/>
        </w:rPr>
        <w:t xml:space="preserve"> </w:t>
      </w:r>
      <w:r w:rsidRPr="000022E4">
        <w:t>обучающимся</w:t>
      </w:r>
      <w:r w:rsidRPr="000022E4">
        <w:rPr>
          <w:spacing w:val="1"/>
        </w:rPr>
        <w:t xml:space="preserve"> </w:t>
      </w:r>
      <w:r w:rsidRPr="000022E4">
        <w:t>с</w:t>
      </w:r>
      <w:r w:rsidRPr="000022E4">
        <w:rPr>
          <w:spacing w:val="1"/>
        </w:rPr>
        <w:t xml:space="preserve"> </w:t>
      </w:r>
      <w:r w:rsidRPr="000022E4">
        <w:t>легкой</w:t>
      </w:r>
      <w:r w:rsidRPr="000022E4">
        <w:rPr>
          <w:spacing w:val="1"/>
        </w:rPr>
        <w:t xml:space="preserve"> </w:t>
      </w:r>
      <w:r w:rsidR="00F8519E">
        <w:t>ум</w:t>
      </w:r>
      <w:r w:rsidRPr="000022E4">
        <w:t>ственной отсталостью (интеллектуальными</w:t>
      </w:r>
      <w:r w:rsidR="00F8519E">
        <w:t xml:space="preserve"> нарушениями) с учетом реали</w:t>
      </w:r>
      <w:r w:rsidRPr="000022E4">
        <w:t>зации их</w:t>
      </w:r>
      <w:r w:rsidRPr="000022E4">
        <w:rPr>
          <w:spacing w:val="1"/>
        </w:rPr>
        <w:t xml:space="preserve"> </w:t>
      </w:r>
      <w:r w:rsidRPr="000022E4">
        <w:t>особых образовательных потребностей, а также индивидуальных</w:t>
      </w:r>
      <w:r w:rsidRPr="000022E4">
        <w:rPr>
          <w:spacing w:val="1"/>
        </w:rPr>
        <w:t xml:space="preserve"> </w:t>
      </w:r>
      <w:r w:rsidRPr="000022E4">
        <w:t>особенностей</w:t>
      </w:r>
      <w:r w:rsidRPr="000022E4">
        <w:rPr>
          <w:spacing w:val="-3"/>
        </w:rPr>
        <w:t xml:space="preserve"> </w:t>
      </w:r>
      <w:r w:rsidRPr="000022E4">
        <w:t>и возможностей.</w:t>
      </w:r>
    </w:p>
    <w:p w:rsidR="00264323" w:rsidRPr="000022E4" w:rsidRDefault="00264323" w:rsidP="00264323">
      <w:pPr>
        <w:pStyle w:val="a3"/>
        <w:ind w:left="0" w:firstLine="567"/>
        <w:jc w:val="both"/>
      </w:pPr>
      <w:r w:rsidRPr="00264323">
        <w:rPr>
          <w:b/>
        </w:rPr>
        <w:t>Цель</w:t>
      </w:r>
      <w:r w:rsidRPr="000022E4">
        <w:t xml:space="preserve"> обучения </w:t>
      </w:r>
      <w:r w:rsidRPr="000022E4">
        <w:rPr>
          <w:b/>
        </w:rPr>
        <w:t xml:space="preserve">- </w:t>
      </w:r>
      <w:r w:rsidRPr="000022E4">
        <w:t>сформировать у обучающихся с умственной отсталостью (интеллектуальными нарушениями) умение</w:t>
      </w:r>
      <w:r w:rsidRPr="000022E4">
        <w:rPr>
          <w:spacing w:val="1"/>
        </w:rPr>
        <w:t xml:space="preserve"> </w:t>
      </w:r>
      <w:r w:rsidRPr="000022E4">
        <w:t>использовать географические знания и умения в повседневной жизни для объяснения, оценки</w:t>
      </w:r>
      <w:r w:rsidRPr="000022E4">
        <w:rPr>
          <w:spacing w:val="1"/>
        </w:rPr>
        <w:t xml:space="preserve"> </w:t>
      </w:r>
      <w:r w:rsidRPr="000022E4">
        <w:t>разнообразных</w:t>
      </w:r>
      <w:r w:rsidRPr="000022E4">
        <w:rPr>
          <w:spacing w:val="1"/>
        </w:rPr>
        <w:t xml:space="preserve"> </w:t>
      </w:r>
      <w:r w:rsidRPr="000022E4">
        <w:t>природных,</w:t>
      </w:r>
      <w:r w:rsidRPr="000022E4">
        <w:rPr>
          <w:spacing w:val="1"/>
        </w:rPr>
        <w:t xml:space="preserve"> </w:t>
      </w:r>
      <w:r w:rsidRPr="000022E4">
        <w:t>социально-экономических</w:t>
      </w:r>
      <w:r w:rsidRPr="000022E4">
        <w:rPr>
          <w:spacing w:val="1"/>
        </w:rPr>
        <w:t xml:space="preserve"> </w:t>
      </w:r>
      <w:r w:rsidRPr="000022E4">
        <w:t>и</w:t>
      </w:r>
      <w:r w:rsidRPr="000022E4">
        <w:rPr>
          <w:spacing w:val="1"/>
        </w:rPr>
        <w:t xml:space="preserve"> </w:t>
      </w:r>
      <w:r w:rsidRPr="000022E4">
        <w:t>экологических</w:t>
      </w:r>
      <w:r w:rsidRPr="000022E4">
        <w:rPr>
          <w:spacing w:val="1"/>
        </w:rPr>
        <w:t xml:space="preserve"> </w:t>
      </w:r>
      <w:r w:rsidRPr="000022E4">
        <w:t>процессов и явлений, адаптации к условиям ок</w:t>
      </w:r>
      <w:r>
        <w:t>ружающей среды и обеспе</w:t>
      </w:r>
      <w:r w:rsidRPr="000022E4">
        <w:t>чения безопасности жизнедеятельности</w:t>
      </w:r>
      <w:r>
        <w:t>, экологически сообразного пове</w:t>
      </w:r>
      <w:r w:rsidRPr="000022E4">
        <w:t>дения</w:t>
      </w:r>
      <w:r w:rsidRPr="000022E4">
        <w:rPr>
          <w:spacing w:val="-1"/>
        </w:rPr>
        <w:t xml:space="preserve"> </w:t>
      </w:r>
      <w:r w:rsidRPr="000022E4">
        <w:t>в</w:t>
      </w:r>
      <w:r w:rsidRPr="000022E4">
        <w:rPr>
          <w:spacing w:val="-4"/>
        </w:rPr>
        <w:t xml:space="preserve"> </w:t>
      </w:r>
      <w:r w:rsidRPr="000022E4">
        <w:t>окружающей среде.</w:t>
      </w:r>
    </w:p>
    <w:p w:rsidR="00264323" w:rsidRPr="000022E4" w:rsidRDefault="00264323" w:rsidP="00264323">
      <w:pPr>
        <w:pStyle w:val="a3"/>
        <w:ind w:left="0" w:firstLine="567"/>
        <w:jc w:val="both"/>
      </w:pPr>
      <w:r w:rsidRPr="00264323">
        <w:rPr>
          <w:b/>
        </w:rPr>
        <w:t>Задачи</w:t>
      </w:r>
      <w:r w:rsidRPr="00264323">
        <w:rPr>
          <w:b/>
          <w:spacing w:val="-4"/>
        </w:rPr>
        <w:t xml:space="preserve"> </w:t>
      </w:r>
      <w:r w:rsidRPr="000022E4">
        <w:t>обучения: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 представлений о географии и ее роли в понимании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природных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социально-экономических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процессов</w:t>
      </w:r>
      <w:r w:rsidRPr="000022E4">
        <w:rPr>
          <w:spacing w:val="-5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их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взаимосвязей;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представлений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об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особенностях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природы,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жизни,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культуры и хозяйственной деятельности людей, экологических проблемах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России,</w:t>
      </w:r>
      <w:r w:rsidRPr="000022E4">
        <w:rPr>
          <w:spacing w:val="-5"/>
          <w:sz w:val="28"/>
          <w:szCs w:val="28"/>
        </w:rPr>
        <w:t xml:space="preserve"> </w:t>
      </w:r>
      <w:r w:rsidRPr="000022E4">
        <w:rPr>
          <w:sz w:val="28"/>
          <w:szCs w:val="28"/>
        </w:rPr>
        <w:t>разных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материков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отдельных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стран;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 умения выделять, описывать и объяснять существенные</w:t>
      </w:r>
      <w:r w:rsidRPr="000022E4">
        <w:rPr>
          <w:spacing w:val="-4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признаки географических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объектов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явлений;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lastRenderedPageBreak/>
        <w:t>формирование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умений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навыков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использования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географических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знаний в повседневной жизни для объяснения явлений и процессов, адаптации к условиям территории проживания, соблюдения мер безопасности в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случаях стихийных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бедствий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и техногенных катастроф;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овладение основами катастрофической грамотности и использование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элементарных практических умений и приемов использования географической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карты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для получения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географической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информации;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 умения вести наблюдения за объектами, процессами и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явлениями географической среды, их изменениями в результате природных и антропогенных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воздействий.</w:t>
      </w:r>
    </w:p>
    <w:p w:rsidR="00264323" w:rsidRPr="000022E4" w:rsidRDefault="00264323" w:rsidP="00264323">
      <w:pPr>
        <w:pStyle w:val="a3"/>
        <w:ind w:left="0" w:firstLine="567"/>
        <w:jc w:val="both"/>
      </w:pPr>
      <w:r w:rsidRPr="000022E4">
        <w:t>Федеральная рабочая программа по учебному предмету «География»</w:t>
      </w:r>
      <w:r w:rsidRPr="000022E4">
        <w:rPr>
          <w:spacing w:val="-67"/>
        </w:rPr>
        <w:t xml:space="preserve"> </w:t>
      </w:r>
      <w:r w:rsidRPr="000022E4">
        <w:t>в</w:t>
      </w:r>
      <w:r w:rsidRPr="000022E4">
        <w:rPr>
          <w:spacing w:val="-2"/>
        </w:rPr>
        <w:t xml:space="preserve"> </w:t>
      </w:r>
      <w:r w:rsidRPr="000022E4">
        <w:t>7 классе</w:t>
      </w:r>
      <w:r w:rsidRPr="000022E4">
        <w:rPr>
          <w:spacing w:val="-3"/>
        </w:rPr>
        <w:t xml:space="preserve"> </w:t>
      </w:r>
      <w:r w:rsidRPr="000022E4">
        <w:t>определяет следующие задачи: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формирование</w:t>
      </w:r>
      <w:r w:rsidRPr="000022E4">
        <w:rPr>
          <w:spacing w:val="28"/>
          <w:sz w:val="28"/>
          <w:szCs w:val="28"/>
        </w:rPr>
        <w:t xml:space="preserve"> </w:t>
      </w:r>
      <w:r w:rsidRPr="000022E4">
        <w:rPr>
          <w:sz w:val="28"/>
          <w:szCs w:val="28"/>
        </w:rPr>
        <w:t>элементарных,</w:t>
      </w:r>
      <w:r w:rsidRPr="000022E4">
        <w:rPr>
          <w:spacing w:val="25"/>
          <w:sz w:val="28"/>
          <w:szCs w:val="28"/>
        </w:rPr>
        <w:t xml:space="preserve"> </w:t>
      </w:r>
      <w:r w:rsidRPr="000022E4">
        <w:rPr>
          <w:sz w:val="28"/>
          <w:szCs w:val="28"/>
        </w:rPr>
        <w:t>но</w:t>
      </w:r>
      <w:r w:rsidRPr="000022E4">
        <w:rPr>
          <w:spacing w:val="26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научных</w:t>
      </w:r>
      <w:r w:rsidRPr="000022E4">
        <w:rPr>
          <w:spacing w:val="27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26"/>
          <w:sz w:val="28"/>
          <w:szCs w:val="28"/>
        </w:rPr>
        <w:t xml:space="preserve"> </w:t>
      </w:r>
      <w:r w:rsidRPr="000022E4">
        <w:rPr>
          <w:sz w:val="28"/>
          <w:szCs w:val="28"/>
        </w:rPr>
        <w:t>систематических</w:t>
      </w:r>
      <w:r w:rsidRPr="000022E4">
        <w:rPr>
          <w:spacing w:val="27"/>
          <w:sz w:val="28"/>
          <w:szCs w:val="28"/>
        </w:rPr>
        <w:t xml:space="preserve"> </w:t>
      </w:r>
      <w:r w:rsidRPr="000022E4">
        <w:rPr>
          <w:sz w:val="28"/>
          <w:szCs w:val="28"/>
        </w:rPr>
        <w:t>сведений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о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природе,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населении,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хозяйстве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России;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знакомство</w:t>
      </w:r>
      <w:r w:rsidRPr="000022E4">
        <w:rPr>
          <w:spacing w:val="9"/>
          <w:sz w:val="28"/>
          <w:szCs w:val="28"/>
        </w:rPr>
        <w:t xml:space="preserve"> </w:t>
      </w:r>
      <w:r w:rsidRPr="000022E4">
        <w:rPr>
          <w:sz w:val="28"/>
          <w:szCs w:val="28"/>
        </w:rPr>
        <w:t>с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культурой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бытом</w:t>
      </w:r>
      <w:r w:rsidRPr="000022E4">
        <w:rPr>
          <w:spacing w:val="8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народов</w:t>
      </w:r>
      <w:r w:rsidRPr="000022E4">
        <w:rPr>
          <w:spacing w:val="7"/>
          <w:sz w:val="28"/>
          <w:szCs w:val="28"/>
        </w:rPr>
        <w:t xml:space="preserve"> </w:t>
      </w:r>
      <w:r w:rsidRPr="000022E4">
        <w:rPr>
          <w:sz w:val="28"/>
          <w:szCs w:val="28"/>
        </w:rPr>
        <w:t>России,</w:t>
      </w:r>
      <w:r w:rsidRPr="000022E4">
        <w:rPr>
          <w:spacing w:val="7"/>
          <w:sz w:val="28"/>
          <w:szCs w:val="28"/>
        </w:rPr>
        <w:t xml:space="preserve"> </w:t>
      </w:r>
      <w:r w:rsidRPr="000022E4">
        <w:rPr>
          <w:sz w:val="28"/>
          <w:szCs w:val="28"/>
        </w:rPr>
        <w:t>достопримечатель-</w:t>
      </w:r>
      <w:r w:rsidRPr="000022E4">
        <w:rPr>
          <w:spacing w:val="-67"/>
          <w:sz w:val="28"/>
          <w:szCs w:val="28"/>
        </w:rPr>
        <w:t xml:space="preserve"> </w:t>
      </w:r>
      <w:r w:rsidRPr="000022E4">
        <w:rPr>
          <w:sz w:val="28"/>
          <w:szCs w:val="28"/>
        </w:rPr>
        <w:t>ностями</w:t>
      </w:r>
      <w:r w:rsidRPr="000022E4">
        <w:rPr>
          <w:spacing w:val="-1"/>
          <w:sz w:val="28"/>
          <w:szCs w:val="28"/>
        </w:rPr>
        <w:t xml:space="preserve"> </w:t>
      </w:r>
      <w:r w:rsidRPr="000022E4">
        <w:rPr>
          <w:sz w:val="28"/>
          <w:szCs w:val="28"/>
        </w:rPr>
        <w:t>разных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уголков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нашей</w:t>
      </w:r>
      <w:r w:rsidRPr="000022E4">
        <w:rPr>
          <w:spacing w:val="1"/>
          <w:sz w:val="28"/>
          <w:szCs w:val="28"/>
        </w:rPr>
        <w:t xml:space="preserve"> </w:t>
      </w:r>
      <w:r w:rsidRPr="000022E4">
        <w:rPr>
          <w:sz w:val="28"/>
          <w:szCs w:val="28"/>
        </w:rPr>
        <w:t>Родины.</w:t>
      </w:r>
    </w:p>
    <w:p w:rsidR="00264323" w:rsidRPr="000022E4" w:rsidRDefault="00264323" w:rsidP="00264323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  <w:szCs w:val="28"/>
        </w:rPr>
      </w:pPr>
      <w:r w:rsidRPr="000022E4">
        <w:rPr>
          <w:sz w:val="28"/>
          <w:szCs w:val="28"/>
        </w:rPr>
        <w:t>знакомство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с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особенностями</w:t>
      </w:r>
      <w:r w:rsidRPr="000022E4">
        <w:rPr>
          <w:spacing w:val="-2"/>
          <w:sz w:val="28"/>
          <w:szCs w:val="28"/>
        </w:rPr>
        <w:t xml:space="preserve"> </w:t>
      </w:r>
      <w:r w:rsidRPr="000022E4">
        <w:rPr>
          <w:sz w:val="28"/>
          <w:szCs w:val="28"/>
        </w:rPr>
        <w:t>взаимодействия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человека</w:t>
      </w:r>
      <w:r w:rsidRPr="000022E4">
        <w:rPr>
          <w:spacing w:val="-5"/>
          <w:sz w:val="28"/>
          <w:szCs w:val="28"/>
        </w:rPr>
        <w:t xml:space="preserve"> </w:t>
      </w:r>
      <w:r w:rsidRPr="000022E4">
        <w:rPr>
          <w:sz w:val="28"/>
          <w:szCs w:val="28"/>
        </w:rPr>
        <w:t>и</w:t>
      </w:r>
      <w:r w:rsidRPr="000022E4">
        <w:rPr>
          <w:spacing w:val="-3"/>
          <w:sz w:val="28"/>
          <w:szCs w:val="28"/>
        </w:rPr>
        <w:t xml:space="preserve"> </w:t>
      </w:r>
      <w:r w:rsidRPr="000022E4">
        <w:rPr>
          <w:sz w:val="28"/>
          <w:szCs w:val="28"/>
        </w:rPr>
        <w:t>природы.</w:t>
      </w:r>
    </w:p>
    <w:p w:rsidR="00354EEC" w:rsidRDefault="00354EEC" w:rsidP="00354EEC">
      <w:pPr>
        <w:widowControl/>
        <w:autoSpaceDE/>
        <w:autoSpaceDN/>
        <w:rPr>
          <w:b/>
          <w:color w:val="000000"/>
          <w:sz w:val="28"/>
          <w:szCs w:val="28"/>
        </w:rPr>
      </w:pPr>
    </w:p>
    <w:p w:rsidR="00354EEC" w:rsidRDefault="00354EEC" w:rsidP="00354EEC">
      <w:pPr>
        <w:widowControl/>
        <w:autoSpaceDE/>
        <w:autoSpaceDN/>
        <w:rPr>
          <w:b/>
          <w:color w:val="000000"/>
          <w:sz w:val="28"/>
          <w:szCs w:val="28"/>
        </w:rPr>
      </w:pPr>
    </w:p>
    <w:p w:rsidR="00354EEC" w:rsidRPr="00354EEC" w:rsidRDefault="00354EEC" w:rsidP="00354EEC">
      <w:pPr>
        <w:widowControl/>
        <w:autoSpaceDE/>
        <w:autoSpaceDN/>
        <w:rPr>
          <w:b/>
          <w:color w:val="000000"/>
          <w:sz w:val="28"/>
          <w:szCs w:val="28"/>
        </w:rPr>
      </w:pPr>
      <w:r w:rsidRPr="00354EEC"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354EEC" w:rsidRPr="00354EEC" w:rsidRDefault="00354EEC" w:rsidP="00354EEC">
      <w:pPr>
        <w:pStyle w:val="a4"/>
        <w:widowControl/>
        <w:autoSpaceDE/>
        <w:autoSpaceDN/>
        <w:ind w:firstLine="0"/>
        <w:rPr>
          <w:b/>
          <w:color w:val="000000"/>
          <w:sz w:val="28"/>
          <w:szCs w:val="28"/>
        </w:rPr>
      </w:pPr>
    </w:p>
    <w:p w:rsidR="009766B6" w:rsidRDefault="009766B6" w:rsidP="009766B6">
      <w:pPr>
        <w:pStyle w:val="c26"/>
        <w:shd w:val="clear" w:color="auto" w:fill="FFFFFF"/>
        <w:spacing w:before="0" w:beforeAutospacing="0" w:after="0" w:afterAutospacing="0"/>
        <w:ind w:firstLine="284"/>
        <w:jc w:val="both"/>
        <w:rPr>
          <w:rFonts w:ascii="Courier New" w:hAnsi="Courier New" w:cs="Courier New"/>
          <w:color w:val="000000"/>
        </w:rPr>
      </w:pPr>
      <w:r>
        <w:rPr>
          <w:rStyle w:val="c28"/>
          <w:color w:val="000000"/>
        </w:rPr>
        <w:t>География как учебный предмет имеет большое значение для всестороннего развития учащегося со сниженной мотивацией к познанию. Изучение географии нашей страны и материков расширяет кругозор ученика об окружающем мире, позволяет увидеть природные явления и социально-экономические процессы во взаимосвязи.</w:t>
      </w:r>
    </w:p>
    <w:p w:rsidR="009766B6" w:rsidRDefault="009766B6" w:rsidP="009766B6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Fonts w:ascii="Courier New" w:hAnsi="Courier New" w:cs="Courier New"/>
          <w:color w:val="000000"/>
        </w:rPr>
      </w:pPr>
      <w:r>
        <w:rPr>
          <w:rStyle w:val="c5"/>
          <w:color w:val="000000"/>
        </w:rPr>
        <w:t>География дает благодатный материал для патриотического, интернационального, эстетического и экологического воспитания учащегося, помогает знакомить с миром профессий, распространенных в своем регионе.</w:t>
      </w:r>
      <w:r>
        <w:rPr>
          <w:rStyle w:val="c28"/>
          <w:color w:val="000000"/>
        </w:rPr>
        <w:t> При изучении географии России констатируются новые национально-территориальные образования, подчеркивая культурные и этнографические особенности населения. Важный аспект проблемы – развитие крупнейших городов, центров науки, малых городов и сел.</w:t>
      </w:r>
    </w:p>
    <w:p w:rsidR="009766B6" w:rsidRDefault="009766B6" w:rsidP="009766B6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Fonts w:ascii="Courier New" w:hAnsi="Courier New" w:cs="Courier New"/>
          <w:color w:val="000000"/>
        </w:rPr>
      </w:pPr>
      <w:r>
        <w:rPr>
          <w:rStyle w:val="c28"/>
          <w:color w:val="000000"/>
        </w:rPr>
        <w:t>Программа составлена с учетом психофизических особенностей учащегося с нарушением интеллектуального развития. Географический материал в силу своего содержания обладает значительными возможностями для развития и коррекции познавательной деятельности учащегося с нарушениями интеллектуального развития: он учится анализировать, сравнивать изучаемые объекты и явления, понимать причинно-следственные зависимости. Работа с символическими пособиями, какими являются план и географическая карта, учит абстрагироваться, развивает воображение учащихся. Систематическая словарная работа на уроках географии расширяет лексический запас учащегося со сниженным интеллектом, помогает правильно употреблять новые слова в связной речи.</w:t>
      </w:r>
    </w:p>
    <w:p w:rsidR="009766B6" w:rsidRDefault="009766B6" w:rsidP="009766B6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Fonts w:ascii="Courier New" w:hAnsi="Courier New" w:cs="Courier New"/>
          <w:color w:val="000000"/>
        </w:rPr>
      </w:pPr>
      <w:r>
        <w:rPr>
          <w:rStyle w:val="c28"/>
          <w:color w:val="000000"/>
        </w:rPr>
        <w:t xml:space="preserve">Изучение вопросов физической, элементов экономической и социальной географии своей страны рассматривается в тесной взаимосвязи, а природа изучается как среда обитания и жизнедеятельности людей, как источник ресурсов для развития народного хозяйства. Особое внимание уделяется </w:t>
      </w:r>
      <w:proofErr w:type="gramStart"/>
      <w:r>
        <w:rPr>
          <w:rStyle w:val="c28"/>
          <w:color w:val="000000"/>
        </w:rPr>
        <w:t>экологическим</w:t>
      </w:r>
      <w:proofErr w:type="gramEnd"/>
      <w:r>
        <w:rPr>
          <w:rStyle w:val="c28"/>
          <w:color w:val="000000"/>
        </w:rPr>
        <w:t xml:space="preserve"> проблема</w:t>
      </w:r>
    </w:p>
    <w:p w:rsidR="00264323" w:rsidRDefault="00264323" w:rsidP="000022E4">
      <w:pPr>
        <w:pStyle w:val="a3"/>
        <w:ind w:left="0" w:firstLine="567"/>
        <w:jc w:val="both"/>
      </w:pPr>
    </w:p>
    <w:p w:rsidR="008E3519" w:rsidRPr="000022E4" w:rsidRDefault="008E3519" w:rsidP="000022E4">
      <w:pPr>
        <w:pStyle w:val="a3"/>
        <w:ind w:left="0" w:firstLine="567"/>
        <w:jc w:val="both"/>
      </w:pPr>
    </w:p>
    <w:p w:rsidR="00475864" w:rsidRDefault="00475864" w:rsidP="000022E4">
      <w:pPr>
        <w:pStyle w:val="a3"/>
        <w:ind w:left="0" w:firstLine="567"/>
        <w:jc w:val="both"/>
        <w:rPr>
          <w:b/>
          <w:color w:val="000000"/>
        </w:rPr>
      </w:pPr>
      <w:r w:rsidRPr="008E3519">
        <w:rPr>
          <w:b/>
          <w:color w:val="000000"/>
        </w:rPr>
        <w:t>Описание места учебного предмета в учебном плане:</w:t>
      </w:r>
    </w:p>
    <w:p w:rsidR="008E3519" w:rsidRPr="008E3519" w:rsidRDefault="008E3519" w:rsidP="000022E4">
      <w:pPr>
        <w:pStyle w:val="a3"/>
        <w:ind w:left="0" w:firstLine="567"/>
        <w:jc w:val="both"/>
        <w:rPr>
          <w:b/>
        </w:rPr>
      </w:pPr>
    </w:p>
    <w:p w:rsidR="00417546" w:rsidRPr="000022E4" w:rsidRDefault="00475864" w:rsidP="00264323">
      <w:pPr>
        <w:pStyle w:val="a3"/>
        <w:ind w:left="0" w:firstLine="567"/>
        <w:jc w:val="both"/>
      </w:pPr>
      <w:r w:rsidRPr="000022E4">
        <w:t>Учебный</w:t>
      </w:r>
      <w:r w:rsidRPr="000022E4">
        <w:rPr>
          <w:spacing w:val="30"/>
        </w:rPr>
        <w:t xml:space="preserve"> </w:t>
      </w:r>
      <w:r w:rsidRPr="000022E4">
        <w:t>предмет</w:t>
      </w:r>
      <w:r w:rsidRPr="000022E4">
        <w:rPr>
          <w:spacing w:val="96"/>
        </w:rPr>
        <w:t xml:space="preserve"> </w:t>
      </w:r>
      <w:r w:rsidRPr="000022E4">
        <w:t>«География»</w:t>
      </w:r>
      <w:r w:rsidRPr="000022E4">
        <w:rPr>
          <w:spacing w:val="100"/>
        </w:rPr>
        <w:t xml:space="preserve"> </w:t>
      </w:r>
      <w:r w:rsidR="00264323" w:rsidRPr="00264323">
        <w:rPr>
          <w:color w:val="000000"/>
        </w:rPr>
        <w:t>ГБОУ СОШ №2 «ОЦ» с. Кинель-Черкассы в предметную область</w:t>
      </w:r>
      <w:r w:rsidRPr="000022E4">
        <w:t>«Естествознание»</w:t>
      </w:r>
      <w:r w:rsidRPr="000022E4">
        <w:rPr>
          <w:spacing w:val="-3"/>
        </w:rPr>
        <w:t xml:space="preserve"> </w:t>
      </w:r>
      <w:r w:rsidRPr="000022E4">
        <w:t>и</w:t>
      </w:r>
      <w:r w:rsidRPr="000022E4">
        <w:rPr>
          <w:spacing w:val="-4"/>
        </w:rPr>
        <w:t xml:space="preserve"> </w:t>
      </w:r>
      <w:r w:rsidRPr="000022E4">
        <w:t>является</w:t>
      </w:r>
      <w:r w:rsidRPr="000022E4">
        <w:rPr>
          <w:spacing w:val="-3"/>
        </w:rPr>
        <w:t xml:space="preserve"> </w:t>
      </w:r>
      <w:r w:rsidRPr="000022E4">
        <w:t>обязательной</w:t>
      </w:r>
      <w:r w:rsidRPr="000022E4">
        <w:rPr>
          <w:spacing w:val="-1"/>
        </w:rPr>
        <w:t xml:space="preserve"> </w:t>
      </w:r>
      <w:r w:rsidRPr="000022E4">
        <w:t>частью</w:t>
      </w:r>
      <w:r w:rsidRPr="000022E4">
        <w:rPr>
          <w:spacing w:val="-1"/>
        </w:rPr>
        <w:t xml:space="preserve"> </w:t>
      </w:r>
      <w:r w:rsidRPr="000022E4">
        <w:t>учебного</w:t>
      </w:r>
      <w:r w:rsidRPr="000022E4">
        <w:rPr>
          <w:spacing w:val="-4"/>
        </w:rPr>
        <w:t xml:space="preserve"> </w:t>
      </w:r>
      <w:r w:rsidRPr="000022E4">
        <w:lastRenderedPageBreak/>
        <w:t>плана.</w:t>
      </w:r>
      <w:r w:rsidRPr="00264323">
        <w:t>В соответствии с учебным планом рабочая программа по учебному</w:t>
      </w:r>
      <w:r w:rsidRPr="00264323">
        <w:rPr>
          <w:spacing w:val="1"/>
        </w:rPr>
        <w:t xml:space="preserve"> </w:t>
      </w:r>
      <w:r w:rsidRPr="00264323">
        <w:t>предмету «География» в 7 классе рассчитана на 34 учебные недели</w:t>
      </w:r>
      <w:r w:rsidRPr="00264323">
        <w:rPr>
          <w:spacing w:val="1"/>
        </w:rPr>
        <w:t xml:space="preserve"> </w:t>
      </w:r>
      <w:r w:rsidR="008E3519" w:rsidRPr="00264323">
        <w:t>и со</w:t>
      </w:r>
      <w:r w:rsidRPr="00264323">
        <w:t>ставляет</w:t>
      </w:r>
      <w:r w:rsidRPr="00264323">
        <w:rPr>
          <w:spacing w:val="-1"/>
        </w:rPr>
        <w:t xml:space="preserve"> </w:t>
      </w:r>
      <w:r w:rsidRPr="00264323">
        <w:t>68</w:t>
      </w:r>
      <w:r w:rsidRPr="00264323">
        <w:rPr>
          <w:spacing w:val="1"/>
        </w:rPr>
        <w:t xml:space="preserve"> </w:t>
      </w:r>
      <w:r w:rsidRPr="00264323">
        <w:t>часов</w:t>
      </w:r>
      <w:r w:rsidRPr="00264323">
        <w:rPr>
          <w:spacing w:val="-2"/>
        </w:rPr>
        <w:t xml:space="preserve"> </w:t>
      </w:r>
      <w:r w:rsidRPr="00264323">
        <w:t>в</w:t>
      </w:r>
      <w:r w:rsidRPr="00264323">
        <w:rPr>
          <w:spacing w:val="-4"/>
        </w:rPr>
        <w:t xml:space="preserve"> </w:t>
      </w:r>
      <w:r w:rsidRPr="00264323">
        <w:t>год</w:t>
      </w:r>
      <w:r w:rsidRPr="00264323">
        <w:rPr>
          <w:spacing w:val="1"/>
        </w:rPr>
        <w:t xml:space="preserve"> </w:t>
      </w:r>
      <w:r w:rsidRPr="00264323">
        <w:t>(2</w:t>
      </w:r>
      <w:r w:rsidRPr="00264323">
        <w:rPr>
          <w:spacing w:val="1"/>
        </w:rPr>
        <w:t xml:space="preserve"> </w:t>
      </w:r>
      <w:r w:rsidRPr="00264323">
        <w:t>часа в</w:t>
      </w:r>
      <w:r w:rsidRPr="00264323">
        <w:rPr>
          <w:spacing w:val="-1"/>
        </w:rPr>
        <w:t xml:space="preserve"> </w:t>
      </w:r>
      <w:r w:rsidR="0024445F" w:rsidRPr="00264323">
        <w:t>неделю) 0.5 очно,1.5 заочно.</w:t>
      </w:r>
    </w:p>
    <w:p w:rsidR="000022E4" w:rsidRDefault="000022E4" w:rsidP="00746026">
      <w:pPr>
        <w:pStyle w:val="a3"/>
        <w:ind w:left="0" w:firstLine="567"/>
        <w:jc w:val="center"/>
      </w:pPr>
    </w:p>
    <w:p w:rsidR="008E3519" w:rsidRDefault="008E3519" w:rsidP="00746026">
      <w:pPr>
        <w:pStyle w:val="a3"/>
        <w:ind w:left="0" w:firstLine="567"/>
        <w:jc w:val="center"/>
      </w:pPr>
    </w:p>
    <w:p w:rsidR="000022E4" w:rsidRPr="00746026" w:rsidRDefault="00746026" w:rsidP="00746026">
      <w:pPr>
        <w:pStyle w:val="a3"/>
        <w:tabs>
          <w:tab w:val="left" w:pos="4488"/>
        </w:tabs>
        <w:ind w:left="0" w:firstLine="567"/>
        <w:jc w:val="center"/>
      </w:pPr>
      <w:r w:rsidRPr="00746026">
        <w:rPr>
          <w:b/>
        </w:rPr>
        <w:t>Описание ценностных ориентиров содержания учебного предмета</w:t>
      </w:r>
    </w:p>
    <w:p w:rsidR="009766B6" w:rsidRDefault="009766B6" w:rsidP="009766B6">
      <w:pPr>
        <w:pStyle w:val="a3"/>
        <w:ind w:firstLine="567"/>
        <w:jc w:val="both"/>
      </w:pPr>
    </w:p>
    <w:p w:rsidR="009766B6" w:rsidRPr="009766B6" w:rsidRDefault="009766B6" w:rsidP="009766B6">
      <w:pPr>
        <w:pStyle w:val="a3"/>
        <w:ind w:firstLine="567"/>
        <w:jc w:val="both"/>
      </w:pPr>
      <w:proofErr w:type="gramStart"/>
      <w:r w:rsidRPr="009766B6">
        <w:t>Учебная дисциплина «География» направлена на формирование у обучающихся с задержкой психического развития комплексного, системного и социально ориентированного представления о Земле как планете людей, о закономерностях природных процессов, особенностях населения и хозяйства, о проблемах взаимодействия общества и природы, об адаптации человека к географическим условиям окружающей среды, о географических подходах к устойчивому развитию территорий.</w:t>
      </w:r>
      <w:proofErr w:type="gramEnd"/>
      <w:r w:rsidRPr="009766B6">
        <w:t xml:space="preserve"> Также благодаря географическому образованию происходит формирование ценностных ориентиров, </w:t>
      </w:r>
      <w:proofErr w:type="gramStart"/>
      <w:r w:rsidRPr="009766B6">
        <w:t>обучающиеся</w:t>
      </w:r>
      <w:proofErr w:type="gramEnd"/>
      <w:r w:rsidRPr="009766B6">
        <w:t xml:space="preserve"> обретают способность к оценке экологических и социально-экономических процессов и явлений.</w:t>
      </w:r>
    </w:p>
    <w:p w:rsidR="009766B6" w:rsidRPr="009766B6" w:rsidRDefault="009766B6" w:rsidP="009766B6">
      <w:pPr>
        <w:pStyle w:val="a3"/>
        <w:ind w:firstLine="567"/>
        <w:jc w:val="both"/>
      </w:pPr>
      <w:r w:rsidRPr="009766B6">
        <w:t xml:space="preserve">География синтезирует различные компоненты общественно-научного и </w:t>
      </w:r>
      <w:proofErr w:type="gramStart"/>
      <w:r w:rsidRPr="009766B6">
        <w:t>естественно-научного</w:t>
      </w:r>
      <w:proofErr w:type="gramEnd"/>
      <w:r w:rsidRPr="009766B6">
        <w:t xml:space="preserve"> знания. В рамках данного учебного курса осуществляется реализация сквозных направлений современного образования. В их числе </w:t>
      </w:r>
      <w:proofErr w:type="spellStart"/>
      <w:r w:rsidRPr="009766B6">
        <w:t>социологизация</w:t>
      </w:r>
      <w:proofErr w:type="spellEnd"/>
      <w:r w:rsidRPr="009766B6">
        <w:t xml:space="preserve">, </w:t>
      </w:r>
      <w:proofErr w:type="spellStart"/>
      <w:r w:rsidRPr="009766B6">
        <w:t>гуманизация</w:t>
      </w:r>
      <w:proofErr w:type="spellEnd"/>
      <w:r w:rsidRPr="009766B6">
        <w:t xml:space="preserve">, </w:t>
      </w:r>
      <w:proofErr w:type="spellStart"/>
      <w:r w:rsidRPr="009766B6">
        <w:t>экономизация</w:t>
      </w:r>
      <w:proofErr w:type="spellEnd"/>
      <w:r w:rsidRPr="009766B6">
        <w:t xml:space="preserve">, </w:t>
      </w:r>
      <w:proofErr w:type="spellStart"/>
      <w:r w:rsidRPr="009766B6">
        <w:t>экологизация</w:t>
      </w:r>
      <w:proofErr w:type="spellEnd"/>
      <w:r w:rsidRPr="009766B6">
        <w:t xml:space="preserve">. В совокупности они играют важную </w:t>
      </w:r>
      <w:proofErr w:type="gramStart"/>
      <w:r w:rsidRPr="009766B6">
        <w:t>роль</w:t>
      </w:r>
      <w:proofErr w:type="gramEnd"/>
      <w:r w:rsidRPr="009766B6">
        <w:t xml:space="preserve"> в формировании общей культуры обучающихся, обеспечивают осознание тесной взаимосвязи, существующей между естественными и общественными дисциплинами, природой и обществом в целом.</w:t>
      </w:r>
    </w:p>
    <w:p w:rsidR="009766B6" w:rsidRPr="009766B6" w:rsidRDefault="009766B6" w:rsidP="009766B6">
      <w:pPr>
        <w:pStyle w:val="a3"/>
        <w:ind w:firstLine="567"/>
        <w:jc w:val="both"/>
      </w:pPr>
      <w:r w:rsidRPr="009766B6">
        <w:t xml:space="preserve">Предметное содержание географии содействует воспитанию социальной активности, любви своей многонациональной Родине, патриотизма, уважения к иным традициям, культурным ценностям, вероисповеданию и др. Всё это предстаёт в качестве мощного социализирующего фактора обучающихся с задержкой психического развития, их </w:t>
      </w:r>
      <w:proofErr w:type="spellStart"/>
      <w:r w:rsidRPr="009766B6">
        <w:t>инкультурации</w:t>
      </w:r>
      <w:proofErr w:type="spellEnd"/>
      <w:r w:rsidRPr="009766B6">
        <w:t>. На этой основе складывается потребность следовать ценностным ориентирам общества; способность критически осмысливать личный опыт и опыт окружающих людей, руководствоваться в своих поступках нормами морали и нравственности.</w:t>
      </w:r>
    </w:p>
    <w:p w:rsidR="000022E4" w:rsidRDefault="000022E4" w:rsidP="000022E4">
      <w:pPr>
        <w:pStyle w:val="a3"/>
        <w:ind w:left="0" w:firstLine="567"/>
        <w:jc w:val="both"/>
      </w:pPr>
    </w:p>
    <w:p w:rsidR="00746026" w:rsidRPr="009D0F62" w:rsidRDefault="00746026" w:rsidP="000022E4">
      <w:pPr>
        <w:pStyle w:val="a3"/>
        <w:ind w:left="0" w:firstLine="567"/>
        <w:jc w:val="both"/>
      </w:pPr>
    </w:p>
    <w:p w:rsidR="00417546" w:rsidRDefault="00475864" w:rsidP="000022E4">
      <w:pPr>
        <w:ind w:firstLine="567"/>
        <w:jc w:val="center"/>
        <w:rPr>
          <w:b/>
          <w:sz w:val="28"/>
        </w:rPr>
      </w:pPr>
      <w:r>
        <w:rPr>
          <w:b/>
          <w:sz w:val="28"/>
        </w:rPr>
        <w:t>Планируемые результаты освоения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«География»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</w:p>
    <w:p w:rsidR="009766B6" w:rsidRDefault="009766B6" w:rsidP="000022E4">
      <w:pPr>
        <w:ind w:firstLine="567"/>
        <w:jc w:val="center"/>
        <w:rPr>
          <w:b/>
          <w:sz w:val="28"/>
        </w:rPr>
      </w:pPr>
    </w:p>
    <w:p w:rsidR="00417546" w:rsidRDefault="00475864" w:rsidP="008369B6">
      <w:pPr>
        <w:ind w:firstLine="567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1070"/>
          <w:tab w:val="left" w:pos="1071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осознание</w:t>
      </w:r>
      <w:r>
        <w:rPr>
          <w:spacing w:val="13"/>
          <w:sz w:val="28"/>
        </w:rPr>
        <w:t xml:space="preserve"> </w:t>
      </w:r>
      <w:r>
        <w:rPr>
          <w:sz w:val="28"/>
        </w:rPr>
        <w:t>себя</w:t>
      </w:r>
      <w:r>
        <w:rPr>
          <w:spacing w:val="13"/>
          <w:sz w:val="28"/>
        </w:rPr>
        <w:t xml:space="preserve"> </w:t>
      </w:r>
      <w:r>
        <w:rPr>
          <w:sz w:val="28"/>
        </w:rPr>
        <w:t>как</w:t>
      </w:r>
      <w:r>
        <w:rPr>
          <w:spacing w:val="12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3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2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2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 свою</w:t>
      </w:r>
      <w:r>
        <w:rPr>
          <w:spacing w:val="-2"/>
          <w:sz w:val="28"/>
        </w:rPr>
        <w:t xml:space="preserve"> </w:t>
      </w:r>
      <w:r>
        <w:rPr>
          <w:sz w:val="28"/>
        </w:rPr>
        <w:t>Родину;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чувства патриотизма, уважения к Отечеству, прошлому и настоящему многонационального народа России, ценностям многона-</w:t>
      </w:r>
      <w:r>
        <w:rPr>
          <w:spacing w:val="-67"/>
          <w:sz w:val="28"/>
        </w:rPr>
        <w:t xml:space="preserve"> </w:t>
      </w:r>
      <w:r>
        <w:rPr>
          <w:sz w:val="28"/>
        </w:rPr>
        <w:t>ционального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осознанного, уважительного и доброжелательного от-</w:t>
      </w:r>
      <w:r>
        <w:rPr>
          <w:spacing w:val="-67"/>
          <w:sz w:val="28"/>
        </w:rPr>
        <w:t xml:space="preserve"> </w:t>
      </w:r>
      <w:r>
        <w:rPr>
          <w:sz w:val="28"/>
        </w:rPr>
        <w:t>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мнению.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lastRenderedPageBreak/>
        <w:t>формирование ценности здорового и безопасного образа жизни, знание и соблюдение правил индивидуального и коллективного 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в чрезвычайных ситуациях, угрожающих жизни и здоровью людей (наводнения, лавина,</w:t>
      </w:r>
      <w:r>
        <w:rPr>
          <w:spacing w:val="-1"/>
          <w:sz w:val="28"/>
        </w:rPr>
        <w:t xml:space="preserve"> </w:t>
      </w:r>
      <w:r>
        <w:rPr>
          <w:sz w:val="28"/>
        </w:rPr>
        <w:t>сель,</w:t>
      </w:r>
      <w:r>
        <w:rPr>
          <w:spacing w:val="-1"/>
          <w:sz w:val="28"/>
        </w:rPr>
        <w:t xml:space="preserve"> </w:t>
      </w:r>
      <w:r>
        <w:rPr>
          <w:sz w:val="28"/>
        </w:rPr>
        <w:t>шторм,</w:t>
      </w:r>
      <w:r>
        <w:rPr>
          <w:spacing w:val="-4"/>
          <w:sz w:val="28"/>
        </w:rPr>
        <w:t xml:space="preserve"> </w:t>
      </w:r>
      <w:r w:rsidR="00F8519E">
        <w:rPr>
          <w:sz w:val="28"/>
        </w:rPr>
        <w:t>ураган</w:t>
      </w:r>
      <w:r>
        <w:rPr>
          <w:sz w:val="28"/>
        </w:rPr>
        <w:t>);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правильного отношения к окружающей (природной)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 знать и использовать на практике правила поведения в природе, ее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и рационального использования, принимать участие в мероприятиях по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охране природы;</w:t>
      </w:r>
    </w:p>
    <w:p w:rsidR="00417546" w:rsidRDefault="00475864" w:rsidP="000022E4">
      <w:pPr>
        <w:pStyle w:val="a4"/>
        <w:numPr>
          <w:ilvl w:val="0"/>
          <w:numId w:val="2"/>
        </w:numPr>
        <w:tabs>
          <w:tab w:val="left" w:pos="99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принятие и освоение социальной роли обучающегося, 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 значимых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417546" w:rsidRPr="008369B6" w:rsidRDefault="00475864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  <w:r>
        <w:rPr>
          <w:sz w:val="28"/>
        </w:rPr>
        <w:t>формирование уважительного отношения к труду, развитие 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1"/>
          <w:sz w:val="28"/>
        </w:rPr>
        <w:t xml:space="preserve"> </w:t>
      </w:r>
      <w:r>
        <w:rPr>
          <w:sz w:val="28"/>
        </w:rPr>
        <w:t>значимом труде.</w:t>
      </w:r>
    </w:p>
    <w:p w:rsidR="008369B6" w:rsidRPr="000022E4" w:rsidRDefault="008369B6" w:rsidP="000022E4">
      <w:pPr>
        <w:pStyle w:val="a4"/>
        <w:numPr>
          <w:ilvl w:val="0"/>
          <w:numId w:val="2"/>
        </w:numPr>
        <w:tabs>
          <w:tab w:val="left" w:pos="927"/>
        </w:tabs>
        <w:spacing w:before="0"/>
        <w:ind w:left="0" w:firstLine="567"/>
        <w:rPr>
          <w:rFonts w:ascii="Symbol" w:hAnsi="Symbol"/>
          <w:sz w:val="28"/>
        </w:rPr>
      </w:pPr>
    </w:p>
    <w:p w:rsidR="009766B6" w:rsidRPr="009766B6" w:rsidRDefault="008369B6" w:rsidP="009766B6">
      <w:pPr>
        <w:tabs>
          <w:tab w:val="left" w:pos="927"/>
        </w:tabs>
        <w:rPr>
          <w:rStyle w:val="c3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3"/>
          <w:b/>
          <w:bCs/>
          <w:color w:val="000000"/>
          <w:sz w:val="28"/>
          <w:szCs w:val="28"/>
          <w:shd w:val="clear" w:color="auto" w:fill="FFFFFF"/>
        </w:rPr>
        <w:t>Предметные</w:t>
      </w:r>
      <w:r w:rsidR="009766B6" w:rsidRPr="009766B6">
        <w:rPr>
          <w:rStyle w:val="c3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3"/>
          <w:b/>
          <w:bCs/>
          <w:color w:val="000000"/>
          <w:sz w:val="28"/>
          <w:szCs w:val="28"/>
          <w:shd w:val="clear" w:color="auto" w:fill="FFFFFF"/>
        </w:rPr>
        <w:t>результаты:</w:t>
      </w:r>
    </w:p>
    <w:p w:rsidR="009766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 xml:space="preserve">освоения выпускниками основной школы программы по географии являются: 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 </w:t>
      </w:r>
    </w:p>
    <w:p w:rsidR="009766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 xml:space="preserve">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 </w:t>
      </w:r>
    </w:p>
    <w:p w:rsidR="008369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>умение работать с разными источниками географической информации; умение выделять, описывать и объяснять существенные признаки географических объектов и явлений; картографическая грамотность;</w:t>
      </w:r>
    </w:p>
    <w:p w:rsidR="008369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8369B6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Style w:val="c6"/>
          <w:color w:val="000000"/>
          <w:sz w:val="28"/>
          <w:szCs w:val="28"/>
          <w:shd w:val="clear" w:color="auto" w:fill="FFFFFF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 xml:space="preserve"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 </w:t>
      </w:r>
    </w:p>
    <w:p w:rsidR="000022E4" w:rsidRPr="008369B6" w:rsidRDefault="009766B6" w:rsidP="008369B6">
      <w:pPr>
        <w:pStyle w:val="a4"/>
        <w:numPr>
          <w:ilvl w:val="0"/>
          <w:numId w:val="6"/>
        </w:numPr>
        <w:tabs>
          <w:tab w:val="left" w:pos="927"/>
        </w:tabs>
        <w:rPr>
          <w:rFonts w:ascii="Symbol" w:hAnsi="Symbol"/>
          <w:sz w:val="28"/>
        </w:rPr>
      </w:pPr>
      <w:r w:rsidRPr="008369B6">
        <w:rPr>
          <w:rStyle w:val="c6"/>
          <w:color w:val="000000"/>
          <w:sz w:val="28"/>
          <w:szCs w:val="28"/>
          <w:shd w:val="clear" w:color="auto" w:fill="FFFFFF"/>
        </w:rPr>
        <w:t>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 умения соблюдать меры безопасности в случае природных стихийных бедствий и техногенных катастроф.</w:t>
      </w:r>
    </w:p>
    <w:p w:rsidR="009D0F62" w:rsidRDefault="009D0F62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8369B6" w:rsidRDefault="008369B6">
      <w:pPr>
        <w:pStyle w:val="a3"/>
        <w:spacing w:line="360" w:lineRule="auto"/>
        <w:ind w:right="512" w:firstLine="707"/>
        <w:jc w:val="both"/>
      </w:pPr>
    </w:p>
    <w:p w:rsidR="00417546" w:rsidRPr="008E3519" w:rsidRDefault="00475864">
      <w:pPr>
        <w:pStyle w:val="a3"/>
        <w:ind w:left="3457"/>
        <w:jc w:val="both"/>
        <w:rPr>
          <w:b/>
        </w:rPr>
      </w:pPr>
      <w:r w:rsidRPr="008E3519">
        <w:rPr>
          <w:b/>
        </w:rPr>
        <w:lastRenderedPageBreak/>
        <w:t>Содержание</w:t>
      </w:r>
      <w:r w:rsidRPr="008E3519">
        <w:rPr>
          <w:b/>
          <w:spacing w:val="-6"/>
        </w:rPr>
        <w:t xml:space="preserve"> </w:t>
      </w:r>
      <w:r w:rsidRPr="008E3519">
        <w:rPr>
          <w:b/>
        </w:rPr>
        <w:t>разделов</w:t>
      </w:r>
    </w:p>
    <w:p w:rsidR="00417546" w:rsidRDefault="00417546">
      <w:pPr>
        <w:pStyle w:val="a3"/>
        <w:spacing w:before="7"/>
        <w:ind w:left="0"/>
        <w:rPr>
          <w:sz w:val="1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4667"/>
        <w:gridCol w:w="2072"/>
        <w:gridCol w:w="1928"/>
      </w:tblGrid>
      <w:tr w:rsidR="00417546">
        <w:trPr>
          <w:trHeight w:val="791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п\п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612" w:right="160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(раздел)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ind w:left="418" w:right="109" w:hanging="29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ind w:left="593" w:right="248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17546">
        <w:trPr>
          <w:trHeight w:val="414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1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4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2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5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тундры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2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1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4"/>
        </w:trPr>
        <w:tc>
          <w:tcPr>
            <w:tcW w:w="910" w:type="dxa"/>
          </w:tcPr>
          <w:p w:rsidR="00417546" w:rsidRDefault="00475864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степей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before="1"/>
              <w:ind w:left="97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4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полупустынь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2"/>
        </w:trPr>
        <w:tc>
          <w:tcPr>
            <w:tcW w:w="910" w:type="dxa"/>
          </w:tcPr>
          <w:p w:rsidR="00417546" w:rsidRDefault="00475864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субтропиков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7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4"/>
        </w:trPr>
        <w:tc>
          <w:tcPr>
            <w:tcW w:w="910" w:type="dxa"/>
          </w:tcPr>
          <w:p w:rsidR="00417546" w:rsidRDefault="00475864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before="1"/>
              <w:ind w:left="97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7546">
        <w:trPr>
          <w:trHeight w:val="414"/>
        </w:trPr>
        <w:tc>
          <w:tcPr>
            <w:tcW w:w="910" w:type="dxa"/>
          </w:tcPr>
          <w:p w:rsidR="00417546" w:rsidRDefault="00417546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7" w:type="dxa"/>
          </w:tcPr>
          <w:p w:rsidR="00417546" w:rsidRDefault="00475864">
            <w:pPr>
              <w:pStyle w:val="TableParagraph"/>
              <w:spacing w:line="275" w:lineRule="exact"/>
              <w:ind w:left="0"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072" w:type="dxa"/>
          </w:tcPr>
          <w:p w:rsidR="00417546" w:rsidRDefault="00475864">
            <w:pPr>
              <w:pStyle w:val="TableParagraph"/>
              <w:spacing w:line="275" w:lineRule="exact"/>
              <w:ind w:left="913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928" w:type="dxa"/>
          </w:tcPr>
          <w:p w:rsidR="00417546" w:rsidRDefault="00475864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</w:tbl>
    <w:p w:rsidR="00417546" w:rsidRDefault="00417546" w:rsidP="008E3519">
      <w:pPr>
        <w:spacing w:line="275" w:lineRule="exact"/>
        <w:jc w:val="center"/>
        <w:rPr>
          <w:sz w:val="24"/>
        </w:rPr>
        <w:sectPr w:rsidR="00417546" w:rsidSect="000022E4">
          <w:pgSz w:w="11910" w:h="16840"/>
          <w:pgMar w:top="567" w:right="567" w:bottom="567" w:left="1418" w:header="0" w:footer="1049" w:gutter="0"/>
          <w:cols w:space="720"/>
        </w:sectPr>
      </w:pPr>
    </w:p>
    <w:p w:rsidR="00BA586F" w:rsidRDefault="00BA586F" w:rsidP="00264323">
      <w:pPr>
        <w:pStyle w:val="120"/>
        <w:tabs>
          <w:tab w:val="left" w:pos="5088"/>
          <w:tab w:val="left" w:pos="5089"/>
        </w:tabs>
        <w:spacing w:before="89"/>
        <w:ind w:left="3051"/>
        <w:jc w:val="center"/>
      </w:pPr>
      <w:bookmarkStart w:id="4" w:name="_bookmark2"/>
      <w:bookmarkEnd w:id="4"/>
    </w:p>
    <w:p w:rsidR="00BA586F" w:rsidRPr="00BA586F" w:rsidRDefault="00BA586F" w:rsidP="00BA586F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BA586F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28"/>
        <w:gridCol w:w="5103"/>
        <w:gridCol w:w="1701"/>
      </w:tblGrid>
      <w:tr w:rsidR="008369B6" w:rsidRPr="00BA586F" w:rsidTr="008369B6">
        <w:trPr>
          <w:trHeight w:val="1160"/>
        </w:trPr>
        <w:tc>
          <w:tcPr>
            <w:tcW w:w="2660" w:type="dxa"/>
            <w:shd w:val="clear" w:color="auto" w:fill="auto"/>
            <w:vAlign w:val="center"/>
          </w:tcPr>
          <w:p w:rsidR="008369B6" w:rsidRPr="00BA586F" w:rsidRDefault="008369B6" w:rsidP="00BA586F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A586F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369B6" w:rsidRPr="00BA586F" w:rsidRDefault="008369B6" w:rsidP="00BA586F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BA586F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5103" w:type="dxa"/>
            <w:shd w:val="clear" w:color="auto" w:fill="auto"/>
          </w:tcPr>
          <w:p w:rsidR="008369B6" w:rsidRPr="00BA586F" w:rsidRDefault="008369B6" w:rsidP="00BA586F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BA586F">
              <w:rPr>
                <w:sz w:val="20"/>
                <w:szCs w:val="20"/>
              </w:rPr>
              <w:t xml:space="preserve">Основные виды деятельности </w:t>
            </w:r>
            <w:proofErr w:type="gramStart"/>
            <w:r w:rsidRPr="00BA586F">
              <w:rPr>
                <w:sz w:val="20"/>
                <w:szCs w:val="20"/>
              </w:rPr>
              <w:t xml:space="preserve">( </w:t>
            </w:r>
            <w:proofErr w:type="gramEnd"/>
            <w:r w:rsidRPr="00BA586F">
              <w:rPr>
                <w:sz w:val="20"/>
                <w:szCs w:val="20"/>
              </w:rPr>
              <w:t>дифференциация по уровням)</w:t>
            </w:r>
          </w:p>
          <w:p w:rsidR="008369B6" w:rsidRPr="00BA586F" w:rsidRDefault="008369B6" w:rsidP="00BA586F">
            <w:pPr>
              <w:tabs>
                <w:tab w:val="left" w:pos="1701"/>
              </w:tabs>
              <w:jc w:val="center"/>
              <w:rPr>
                <w:sz w:val="20"/>
                <w:szCs w:val="20"/>
              </w:rPr>
            </w:pPr>
            <w:r w:rsidRPr="00BA586F">
              <w:rPr>
                <w:sz w:val="20"/>
                <w:szCs w:val="20"/>
              </w:rPr>
              <w:t>Минимальный уровень</w:t>
            </w:r>
          </w:p>
          <w:p w:rsidR="008369B6" w:rsidRPr="00BA586F" w:rsidRDefault="008369B6" w:rsidP="0026516E">
            <w:pPr>
              <w:tabs>
                <w:tab w:val="left" w:pos="1701"/>
              </w:tabs>
              <w:jc w:val="center"/>
              <w:rPr>
                <w:sz w:val="20"/>
                <w:szCs w:val="20"/>
                <w:highlight w:val="yellow"/>
              </w:rPr>
            </w:pPr>
            <w:r w:rsidRPr="00BA586F">
              <w:rPr>
                <w:sz w:val="20"/>
                <w:szCs w:val="20"/>
              </w:rPr>
              <w:t>Достаточный уровень</w:t>
            </w:r>
          </w:p>
        </w:tc>
        <w:tc>
          <w:tcPr>
            <w:tcW w:w="1701" w:type="dxa"/>
            <w:shd w:val="clear" w:color="auto" w:fill="auto"/>
          </w:tcPr>
          <w:p w:rsidR="008369B6" w:rsidRPr="00BA586F" w:rsidRDefault="008369B6" w:rsidP="00BA586F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BA586F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8369B6" w:rsidRPr="00BA586F" w:rsidTr="008369B6">
        <w:trPr>
          <w:trHeight w:val="435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528" w:type="dxa"/>
            <w:shd w:val="clear" w:color="auto" w:fill="auto"/>
          </w:tcPr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Географическое по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ложение России на карте мира</w:t>
            </w:r>
          </w:p>
          <w:p w:rsidR="008369B6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Европейская и азиат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ская части России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Административное деление России</w:t>
            </w:r>
          </w:p>
          <w:p w:rsidR="008369B6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Разнообразие рельефа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.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Полезные ис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копаемые, их основные месторож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дения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Климат России</w:t>
            </w:r>
          </w:p>
          <w:p w:rsidR="008369B6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Водные ресурсы Рос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сии, их использование.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Население России. Народы России.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Промышленность 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основа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хозяйства,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её отрасли</w:t>
            </w:r>
          </w:p>
          <w:p w:rsidR="008369B6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Сельское хозяйство, его отрасли. 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Транспорт. Экономическое развитие европей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ской и азиатской частей России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8369B6" w:rsidRPr="00F36BC5" w:rsidRDefault="008369B6" w:rsidP="00207D58">
            <w:r>
              <w:t xml:space="preserve">Рассказывают, в каком </w:t>
            </w:r>
            <w:proofErr w:type="gramStart"/>
            <w:r>
              <w:t>полу</w:t>
            </w:r>
            <w:r w:rsidRPr="00F36BC5">
              <w:t>шарии</w:t>
            </w:r>
            <w:proofErr w:type="gramEnd"/>
            <w:r w:rsidRPr="00F36BC5">
              <w:t xml:space="preserve"> и на </w:t>
            </w:r>
            <w:proofErr w:type="gramStart"/>
            <w:r w:rsidRPr="00F36BC5">
              <w:t>каком</w:t>
            </w:r>
            <w:proofErr w:type="gramEnd"/>
            <w:r w:rsidRPr="00F36BC5">
              <w:t xml:space="preserve"> ма</w:t>
            </w:r>
            <w:r>
              <w:t>терике расположено наше государ</w:t>
            </w:r>
            <w:r w:rsidRPr="00F36BC5">
              <w:t>ство. Показывают границ</w:t>
            </w:r>
            <w:r>
              <w:t>у России, обозначают ее на кон</w:t>
            </w:r>
            <w:r w:rsidRPr="00F36BC5">
              <w:t xml:space="preserve">турной карте. Называют </w:t>
            </w:r>
            <w:r>
              <w:t>моря, по которым проходит государственная граница. Опреде</w:t>
            </w:r>
            <w:r w:rsidRPr="00F36BC5">
              <w:t>ляют по политическо</w:t>
            </w:r>
            <w:r>
              <w:t>й карте государства, граничащие</w:t>
            </w:r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12" w:history="1">
              <w:r w:rsidR="008369B6" w:rsidRPr="00DC3980">
                <w:rPr>
                  <w:rStyle w:val="ad"/>
                </w:rPr>
                <w:t>https://infourok.ru/material.html?mid=63823</w:t>
              </w:r>
            </w:hyperlink>
          </w:p>
          <w:p w:rsidR="008369B6" w:rsidRDefault="008369B6" w:rsidP="00207D58"/>
        </w:tc>
      </w:tr>
      <w:tr w:rsidR="008369B6" w:rsidRPr="00BA586F" w:rsidTr="008369B6">
        <w:trPr>
          <w:trHeight w:val="480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5528" w:type="dxa"/>
            <w:shd w:val="clear" w:color="auto" w:fill="auto"/>
          </w:tcPr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>Размещение природных зон на территории России Карта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природных</w:t>
            </w:r>
            <w:r w:rsidRPr="00BA586F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зон России</w:t>
            </w:r>
          </w:p>
        </w:tc>
        <w:tc>
          <w:tcPr>
            <w:tcW w:w="5103" w:type="dxa"/>
            <w:shd w:val="clear" w:color="auto" w:fill="auto"/>
          </w:tcPr>
          <w:p w:rsidR="008369B6" w:rsidRDefault="008369B6" w:rsidP="00207D58">
            <w:pPr>
              <w:pStyle w:val="TableParagraph"/>
              <w:tabs>
                <w:tab w:val="left" w:pos="1190"/>
                <w:tab w:val="left" w:pos="2070"/>
              </w:tabs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Называть природные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(схемы,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таблицы), находить и показывать накатинах фотографиях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</w:p>
          <w:p w:rsidR="008369B6" w:rsidRDefault="008369B6" w:rsidP="00207D58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13" w:history="1">
              <w:r w:rsidR="008369B6" w:rsidRPr="00DC3980">
                <w:rPr>
                  <w:rStyle w:val="ad"/>
                </w:rPr>
                <w:t>https://infourok.ru/prezentaciya-po-geografii-na-temu-prirodnye-zony-rossii-7-klass-5798843.html</w:t>
              </w:r>
            </w:hyperlink>
          </w:p>
          <w:p w:rsidR="008369B6" w:rsidRDefault="008369B6" w:rsidP="00207D58"/>
        </w:tc>
      </w:tr>
      <w:tr w:rsidR="008369B6" w:rsidRPr="00BA586F" w:rsidTr="008369B6">
        <w:trPr>
          <w:trHeight w:val="570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</w:p>
        </w:tc>
        <w:tc>
          <w:tcPr>
            <w:tcW w:w="5528" w:type="dxa"/>
            <w:shd w:val="clear" w:color="auto" w:fill="auto"/>
          </w:tcPr>
          <w:p w:rsidR="008369B6" w:rsidRPr="002711DF" w:rsidRDefault="008369B6" w:rsidP="00207D5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 Растительный и живот</w:t>
            </w:r>
            <w:r w:rsidRPr="002711DF">
              <w:rPr>
                <w:sz w:val="24"/>
              </w:rPr>
              <w:t>ный мир</w:t>
            </w:r>
          </w:p>
          <w:p w:rsidR="008369B6" w:rsidRPr="002711DF" w:rsidRDefault="008369B6" w:rsidP="00207D5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Население и его основ</w:t>
            </w:r>
            <w:r w:rsidRPr="002711DF">
              <w:rPr>
                <w:sz w:val="24"/>
              </w:rPr>
              <w:t>ные занятия</w:t>
            </w:r>
          </w:p>
          <w:p w:rsidR="008369B6" w:rsidRPr="002711DF" w:rsidRDefault="008369B6" w:rsidP="00207D5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Климат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sz w:val="24"/>
              </w:rPr>
              <w:t>Северный морской путь</w:t>
            </w:r>
          </w:p>
        </w:tc>
        <w:tc>
          <w:tcPr>
            <w:tcW w:w="5103" w:type="dxa"/>
            <w:shd w:val="clear" w:color="auto" w:fill="auto"/>
          </w:tcPr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Показывают природную зо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ну на настенной карте и отмеча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ют на контурной карте.</w:t>
            </w:r>
          </w:p>
          <w:p w:rsidR="008369B6" w:rsidRPr="00BA586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Называют и показывают н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а карте острова и моря Северно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го Ледовитого океана</w:t>
            </w:r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14" w:history="1">
              <w:r w:rsidR="0026516E" w:rsidRPr="00DC3980">
                <w:rPr>
                  <w:rStyle w:val="ad"/>
                </w:rPr>
                <w:t>https://infourok.ru/prezentaciya-k-uroku-geografii-na-temu-zona-</w:t>
              </w:r>
              <w:r w:rsidR="0026516E" w:rsidRPr="00DC3980">
                <w:rPr>
                  <w:rStyle w:val="ad"/>
                </w:rPr>
                <w:lastRenderedPageBreak/>
                <w:t>arkticheskih-pustin-klass-3547622.html</w:t>
              </w:r>
            </w:hyperlink>
          </w:p>
          <w:p w:rsidR="0026516E" w:rsidRDefault="0026516E" w:rsidP="00207D58"/>
        </w:tc>
      </w:tr>
      <w:tr w:rsidR="008369B6" w:rsidRPr="00BA586F" w:rsidTr="008369B6">
        <w:trPr>
          <w:trHeight w:val="405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Зона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тундры</w:t>
            </w:r>
          </w:p>
        </w:tc>
        <w:tc>
          <w:tcPr>
            <w:tcW w:w="5528" w:type="dxa"/>
            <w:shd w:val="clear" w:color="auto" w:fill="auto"/>
          </w:tcPr>
          <w:p w:rsidR="008369B6" w:rsidRPr="002711D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Животный мир тундры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Хозяйство. Население и его основн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ые занятия Города тундры: Салехард, Норильск, Анадырь Экологические пробле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мы Севера. Охрана природы тундры</w:t>
            </w:r>
          </w:p>
        </w:tc>
        <w:tc>
          <w:tcPr>
            <w:tcW w:w="5103" w:type="dxa"/>
            <w:shd w:val="clear" w:color="auto" w:fill="auto"/>
          </w:tcPr>
          <w:p w:rsidR="008369B6" w:rsidRDefault="008369B6" w:rsidP="00207D58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Перечисляют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 ископаемые,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добывают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тундре,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1701" w:type="dxa"/>
            <w:shd w:val="clear" w:color="auto" w:fill="auto"/>
          </w:tcPr>
          <w:p w:rsidR="0026516E" w:rsidRDefault="0062504D" w:rsidP="00207D58">
            <w:hyperlink r:id="rId15" w:history="1">
              <w:r w:rsidR="0026516E" w:rsidRPr="00DC3980">
                <w:rPr>
                  <w:rStyle w:val="ad"/>
                </w:rPr>
                <w:t>https://nsportal.ru/shkola/geografiya/library/2013/01/10/zona-tundry</w:t>
              </w:r>
            </w:hyperlink>
            <w:r w:rsidR="0026516E" w:rsidRPr="0026516E">
              <w:t xml:space="preserve"> </w:t>
            </w:r>
          </w:p>
          <w:p w:rsidR="0026516E" w:rsidRDefault="0026516E" w:rsidP="00207D58"/>
        </w:tc>
      </w:tr>
      <w:tr w:rsidR="008369B6" w:rsidRPr="00BA586F" w:rsidTr="008369B6">
        <w:trPr>
          <w:trHeight w:val="570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5528" w:type="dxa"/>
            <w:shd w:val="clear" w:color="auto" w:fill="auto"/>
          </w:tcPr>
          <w:p w:rsidR="008369B6" w:rsidRPr="002711D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Положение на карте. Рельеф и полезные ископаемые.</w:t>
            </w:r>
          </w:p>
          <w:p w:rsidR="008369B6" w:rsidRPr="002711D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Климат</w:t>
            </w:r>
          </w:p>
          <w:p w:rsidR="008369B6" w:rsidRPr="002711D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Реки, озера, каналы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Растительный мир. Хвойные леса (тайга)</w:t>
            </w:r>
          </w:p>
        </w:tc>
        <w:tc>
          <w:tcPr>
            <w:tcW w:w="5103" w:type="dxa"/>
            <w:shd w:val="clear" w:color="auto" w:fill="auto"/>
          </w:tcPr>
          <w:p w:rsidR="008369B6" w:rsidRDefault="008369B6" w:rsidP="00207D58">
            <w:r w:rsidRPr="002209AF">
              <w:t>По плану дают характ</w:t>
            </w:r>
            <w:r>
              <w:t>еристику географического положе</w:t>
            </w:r>
            <w:r w:rsidRPr="002209AF">
              <w:t>ния лесной зоны. Наносят</w:t>
            </w:r>
            <w:r>
              <w:t xml:space="preserve"> ее на контурную карту (с помощью учителя). Используя физическую карту России, рас</w:t>
            </w:r>
            <w:r w:rsidRPr="002209AF">
              <w:t>сказывают об особенностях рельефа лесной зоны по плану с помощью учителя</w:t>
            </w:r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16" w:history="1">
              <w:r w:rsidR="0026516E" w:rsidRPr="00DC3980">
                <w:rPr>
                  <w:rStyle w:val="ad"/>
                </w:rPr>
                <w:t>https://infourok.ru/prezentaciya_uroka_na_temu_rastitelnyy_mir_lesnoy_zony._7_klass-154549.htm</w:t>
              </w:r>
            </w:hyperlink>
          </w:p>
          <w:p w:rsidR="0026516E" w:rsidRDefault="0026516E" w:rsidP="00207D58"/>
        </w:tc>
      </w:tr>
      <w:tr w:rsidR="008369B6" w:rsidRPr="00BA586F" w:rsidTr="008369B6">
        <w:trPr>
          <w:trHeight w:val="458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степей</w:t>
            </w:r>
          </w:p>
        </w:tc>
        <w:tc>
          <w:tcPr>
            <w:tcW w:w="5528" w:type="dxa"/>
            <w:shd w:val="clear" w:color="auto" w:fill="auto"/>
          </w:tcPr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Положение на карте. Рельеф и полезные ископаемые. Реки Растительный мир</w:t>
            </w:r>
          </w:p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Животный мир</w:t>
            </w:r>
          </w:p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Хозяйство. Население и его основные занятия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Города лесостепной и степной зон: Воронеж, Курск, Оренбург, Омск</w:t>
            </w:r>
          </w:p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Города степ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ной зоны: Самара, Саратов, Вол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гоград</w:t>
            </w:r>
          </w:p>
          <w:p w:rsidR="008369B6" w:rsidRPr="00BA586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Города степ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ной зоны: Ростов-на-Дону, Став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рополь, Краснодар</w:t>
            </w:r>
          </w:p>
        </w:tc>
        <w:tc>
          <w:tcPr>
            <w:tcW w:w="5103" w:type="dxa"/>
            <w:shd w:val="clear" w:color="auto" w:fill="auto"/>
          </w:tcPr>
          <w:p w:rsidR="008369B6" w:rsidRDefault="008369B6" w:rsidP="00207D58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степной зоны. Показывают на карте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«Природные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17" w:history="1">
              <w:r w:rsidR="0026516E" w:rsidRPr="00DC3980">
                <w:rPr>
                  <w:rStyle w:val="ad"/>
                </w:rPr>
                <w:t>https://videouroki.net/razrabotki/priezientatsiia-po-ghieoghrafii-dlia-7-klassa-na-tiemu-okhrana-prirody-zony-stie.html</w:t>
              </w:r>
            </w:hyperlink>
          </w:p>
          <w:p w:rsidR="0026516E" w:rsidRDefault="0026516E" w:rsidP="00207D58"/>
        </w:tc>
      </w:tr>
      <w:tr w:rsidR="008369B6" w:rsidRPr="00BA586F" w:rsidTr="008369B6">
        <w:trPr>
          <w:trHeight w:val="315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пустынь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полупустынь</w:t>
            </w:r>
          </w:p>
        </w:tc>
        <w:tc>
          <w:tcPr>
            <w:tcW w:w="5528" w:type="dxa"/>
            <w:shd w:val="clear" w:color="auto" w:fill="auto"/>
          </w:tcPr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Положение</w:t>
            </w: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 xml:space="preserve"> на карте. Рельеф. Полезные ис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копаемые</w:t>
            </w:r>
          </w:p>
          <w:p w:rsidR="008369B6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Климат. Реки</w:t>
            </w:r>
          </w:p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Растительный мир</w:t>
            </w:r>
          </w:p>
          <w:p w:rsidR="008369B6" w:rsidRPr="002711D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Животный мир</w:t>
            </w:r>
          </w:p>
          <w:p w:rsidR="008369B6" w:rsidRPr="00BA586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>Хозяйство.</w:t>
            </w:r>
            <w:r w:rsidRPr="002711DF">
              <w:rPr>
                <w:rFonts w:eastAsia="Calibri"/>
                <w:color w:val="000000"/>
                <w:sz w:val="24"/>
                <w:szCs w:val="24"/>
                <w:lang w:eastAsia="ru-RU"/>
              </w:rPr>
              <w:tab/>
              <w:t>Население и его основные занятия</w:t>
            </w:r>
          </w:p>
        </w:tc>
        <w:tc>
          <w:tcPr>
            <w:tcW w:w="5103" w:type="dxa"/>
            <w:shd w:val="clear" w:color="auto" w:fill="auto"/>
          </w:tcPr>
          <w:p w:rsidR="008369B6" w:rsidRDefault="008369B6" w:rsidP="00207D58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Пер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числяют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ископае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мые</w:t>
            </w:r>
            <w:proofErr w:type="spellEnd"/>
            <w:r>
              <w:rPr>
                <w:sz w:val="24"/>
              </w:rPr>
              <w:t xml:space="preserve">, которые добывают в </w:t>
            </w:r>
            <w:proofErr w:type="spellStart"/>
            <w:r>
              <w:rPr>
                <w:sz w:val="24"/>
              </w:rPr>
              <w:t>пу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стынях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полупустынях</w:t>
            </w:r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18" w:history="1">
              <w:r w:rsidR="0026516E" w:rsidRPr="00DC3980">
                <w:rPr>
                  <w:rStyle w:val="ad"/>
                </w:rPr>
                <w:t>https://infourok.ru/prezentaciya-zona-polupustyn-i-pustyn-polozhenie-na-karte-klimat-5122127.html</w:t>
              </w:r>
            </w:hyperlink>
          </w:p>
          <w:p w:rsidR="0026516E" w:rsidRDefault="0026516E" w:rsidP="00207D58"/>
        </w:tc>
      </w:tr>
      <w:tr w:rsidR="008369B6" w:rsidRPr="00BA586F" w:rsidTr="008369B6">
        <w:trPr>
          <w:trHeight w:val="270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Зона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субтропиков</w:t>
            </w:r>
          </w:p>
        </w:tc>
        <w:tc>
          <w:tcPr>
            <w:tcW w:w="5528" w:type="dxa"/>
            <w:shd w:val="clear" w:color="auto" w:fill="auto"/>
          </w:tcPr>
          <w:p w:rsidR="008369B6" w:rsidRPr="00207D58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карте </w:t>
            </w:r>
            <w:r w:rsidRPr="00207D58">
              <w:rPr>
                <w:sz w:val="24"/>
              </w:rPr>
              <w:t>Курортное хо</w:t>
            </w:r>
            <w:r>
              <w:rPr>
                <w:sz w:val="24"/>
              </w:rPr>
              <w:t>зяйство. Население и его основ</w:t>
            </w:r>
            <w:r w:rsidRPr="00207D58">
              <w:rPr>
                <w:sz w:val="24"/>
              </w:rPr>
              <w:t>ные занятия</w:t>
            </w:r>
          </w:p>
          <w:p w:rsidR="008369B6" w:rsidRPr="00207D58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sz w:val="24"/>
              </w:rPr>
            </w:pPr>
            <w:r w:rsidRPr="00207D58">
              <w:rPr>
                <w:sz w:val="24"/>
              </w:rPr>
              <w:t>Города зоны влажных субтропиков (Сочи, Анапа, Геленджик).</w:t>
            </w:r>
          </w:p>
          <w:p w:rsidR="008369B6" w:rsidRPr="00BA586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Города зоны сухих суб</w:t>
            </w:r>
            <w:r w:rsidRPr="00207D58">
              <w:rPr>
                <w:sz w:val="24"/>
              </w:rPr>
              <w:t>тропиков (Ялта, Сев</w:t>
            </w:r>
            <w:proofErr w:type="gramStart"/>
            <w:r w:rsidRPr="00207D58">
              <w:rPr>
                <w:sz w:val="24"/>
              </w:rPr>
              <w:t>а-</w:t>
            </w:r>
            <w:proofErr w:type="gramEnd"/>
            <w:r w:rsidRPr="00207D58">
              <w:rPr>
                <w:sz w:val="24"/>
              </w:rPr>
              <w:t xml:space="preserve"> </w:t>
            </w:r>
            <w:proofErr w:type="spellStart"/>
            <w:r w:rsidRPr="00207D58">
              <w:rPr>
                <w:sz w:val="24"/>
              </w:rPr>
              <w:t>стополь</w:t>
            </w:r>
            <w:proofErr w:type="spellEnd"/>
            <w:r w:rsidRPr="00207D58">
              <w:rPr>
                <w:sz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369B6" w:rsidRDefault="008369B6" w:rsidP="00207D5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называют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растения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животных субтропиков.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рассказ  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19" w:history="1">
              <w:r w:rsidR="0026516E" w:rsidRPr="00DC3980">
                <w:rPr>
                  <w:rStyle w:val="ad"/>
                </w:rPr>
                <w:t>https://infourok.ru/prezentaciya-zona-subtropikov-rossii-7-klass-4194503.html</w:t>
              </w:r>
            </w:hyperlink>
          </w:p>
          <w:p w:rsidR="0026516E" w:rsidRDefault="0026516E" w:rsidP="00207D58"/>
        </w:tc>
      </w:tr>
      <w:tr w:rsidR="008369B6" w:rsidRPr="00BA586F" w:rsidTr="008369B6">
        <w:trPr>
          <w:trHeight w:val="525"/>
        </w:trPr>
        <w:tc>
          <w:tcPr>
            <w:tcW w:w="2660" w:type="dxa"/>
            <w:shd w:val="clear" w:color="auto" w:fill="auto"/>
          </w:tcPr>
          <w:p w:rsidR="008369B6" w:rsidRDefault="008369B6" w:rsidP="00207D5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Высотная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</w:p>
        </w:tc>
        <w:tc>
          <w:tcPr>
            <w:tcW w:w="5528" w:type="dxa"/>
            <w:shd w:val="clear" w:color="auto" w:fill="auto"/>
          </w:tcPr>
          <w:p w:rsidR="008369B6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sz w:val="24"/>
              </w:rPr>
            </w:pPr>
            <w:r>
              <w:rPr>
                <w:sz w:val="24"/>
              </w:rPr>
              <w:t>Положение на 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 и полезные ис-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копаемые.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Климат.</w:t>
            </w:r>
          </w:p>
          <w:p w:rsidR="008369B6" w:rsidRPr="00207D58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07D58">
              <w:rPr>
                <w:rFonts w:eastAsia="Calibri"/>
                <w:color w:val="000000"/>
                <w:sz w:val="24"/>
                <w:szCs w:val="24"/>
                <w:lang w:eastAsia="ru-RU"/>
              </w:rPr>
              <w:t>Особенности природы и хозяйства Северного Кавказа</w:t>
            </w:r>
          </w:p>
          <w:p w:rsidR="008369B6" w:rsidRPr="00BA586F" w:rsidRDefault="008369B6" w:rsidP="00207D5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207D58">
              <w:rPr>
                <w:rFonts w:eastAsia="Calibri"/>
                <w:color w:val="000000"/>
                <w:sz w:val="24"/>
                <w:szCs w:val="24"/>
                <w:lang w:eastAsia="ru-RU"/>
              </w:rPr>
              <w:t>Города и экологические проблемы Урала</w:t>
            </w:r>
          </w:p>
        </w:tc>
        <w:tc>
          <w:tcPr>
            <w:tcW w:w="5103" w:type="dxa"/>
            <w:shd w:val="clear" w:color="auto" w:fill="auto"/>
          </w:tcPr>
          <w:p w:rsidR="008369B6" w:rsidRDefault="008369B6" w:rsidP="00207D58">
            <w:pPr>
              <w:pStyle w:val="TableParagraph"/>
              <w:ind w:left="0" w:right="92"/>
              <w:jc w:val="both"/>
              <w:rPr>
                <w:sz w:val="24"/>
              </w:rPr>
            </w:pPr>
            <w:r>
              <w:rPr>
                <w:sz w:val="24"/>
              </w:rPr>
              <w:t>Показывают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обитают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горах.</w:t>
            </w:r>
          </w:p>
          <w:p w:rsidR="008369B6" w:rsidRPr="00BA586F" w:rsidRDefault="008369B6" w:rsidP="00207D5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Обозначают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</w:tc>
        <w:tc>
          <w:tcPr>
            <w:tcW w:w="1701" w:type="dxa"/>
            <w:shd w:val="clear" w:color="auto" w:fill="auto"/>
          </w:tcPr>
          <w:p w:rsidR="008369B6" w:rsidRDefault="0062504D" w:rsidP="00207D58">
            <w:hyperlink r:id="rId20" w:history="1">
              <w:r w:rsidR="0026516E" w:rsidRPr="00DC3980">
                <w:rPr>
                  <w:rStyle w:val="ad"/>
                </w:rPr>
                <w:t>https://infourok.ru/prezentaciya-po-geografii-na-temu-visotnaya-poyasnost-v-gorah-polozhenie-na-karte-relef-i-poleznie-iskopaemie-klimat-klass-1868619.html</w:t>
              </w:r>
            </w:hyperlink>
          </w:p>
          <w:p w:rsidR="0026516E" w:rsidRDefault="0026516E" w:rsidP="00207D58"/>
        </w:tc>
      </w:tr>
    </w:tbl>
    <w:p w:rsidR="00264323" w:rsidRDefault="00264323" w:rsidP="00207D58">
      <w:pPr>
        <w:tabs>
          <w:tab w:val="left" w:pos="567"/>
        </w:tabs>
        <w:spacing w:line="360" w:lineRule="auto"/>
        <w:rPr>
          <w:rFonts w:eastAsia="Arial Unicode MS"/>
          <w:b/>
          <w:color w:val="000000"/>
          <w:kern w:val="2"/>
          <w:sz w:val="28"/>
          <w:szCs w:val="28"/>
          <w:highlight w:val="yellow"/>
        </w:rPr>
      </w:pPr>
    </w:p>
    <w:p w:rsidR="00264323" w:rsidRDefault="00264323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26516E" w:rsidRPr="00207D58" w:rsidRDefault="0026516E" w:rsidP="008E3519">
      <w:pPr>
        <w:tabs>
          <w:tab w:val="left" w:pos="567"/>
        </w:tabs>
        <w:spacing w:line="360" w:lineRule="auto"/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:rsidR="009D0F62" w:rsidRPr="00D41690" w:rsidRDefault="009D0F62" w:rsidP="008E3519">
      <w:pPr>
        <w:tabs>
          <w:tab w:val="left" w:pos="567"/>
        </w:tabs>
        <w:spacing w:line="360" w:lineRule="auto"/>
        <w:jc w:val="center"/>
        <w:rPr>
          <w:color w:val="000000"/>
          <w:sz w:val="28"/>
          <w:szCs w:val="28"/>
        </w:rPr>
      </w:pPr>
      <w:r w:rsidRPr="00207D58">
        <w:rPr>
          <w:rFonts w:eastAsia="Arial Unicode MS"/>
          <w:b/>
          <w:color w:val="000000"/>
          <w:kern w:val="2"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9D0F62" w:rsidRPr="00E27B08" w:rsidRDefault="009D0F62" w:rsidP="00E27B08">
      <w:pPr>
        <w:tabs>
          <w:tab w:val="left" w:pos="567"/>
        </w:tabs>
        <w:adjustRightInd w:val="0"/>
        <w:spacing w:line="360" w:lineRule="auto"/>
        <w:rPr>
          <w:color w:val="000000"/>
          <w:sz w:val="24"/>
          <w:szCs w:val="24"/>
        </w:rPr>
      </w:pP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r w:rsidRPr="0026516E">
        <w:rPr>
          <w:color w:val="000000"/>
          <w:sz w:val="28"/>
          <w:szCs w:val="28"/>
          <w:lang w:eastAsia="ru-RU"/>
        </w:rPr>
        <w:t xml:space="preserve">Программа «География» Т.М. Лифановой из сборника  «Программа специальных (коррекционных) образовательных учреждений VIII вида:5-9 </w:t>
      </w:r>
      <w:proofErr w:type="spellStart"/>
      <w:r w:rsidRPr="0026516E">
        <w:rPr>
          <w:color w:val="000000"/>
          <w:sz w:val="28"/>
          <w:szCs w:val="28"/>
          <w:lang w:eastAsia="ru-RU"/>
        </w:rPr>
        <w:t>кл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.: в 2 сб./под редакцией </w:t>
      </w:r>
      <w:proofErr w:type="spellStart"/>
      <w:r w:rsidRPr="0026516E">
        <w:rPr>
          <w:color w:val="000000"/>
          <w:sz w:val="28"/>
          <w:szCs w:val="28"/>
          <w:lang w:eastAsia="ru-RU"/>
        </w:rPr>
        <w:t>В.В.Воронковой</w:t>
      </w:r>
      <w:proofErr w:type="spellEnd"/>
      <w:r w:rsidRPr="0026516E">
        <w:rPr>
          <w:color w:val="000000"/>
          <w:sz w:val="28"/>
          <w:szCs w:val="28"/>
          <w:lang w:eastAsia="ru-RU"/>
        </w:rPr>
        <w:t>.- М.:</w:t>
      </w:r>
      <w:proofErr w:type="spellStart"/>
      <w:r w:rsidRPr="0026516E">
        <w:rPr>
          <w:color w:val="000000"/>
          <w:sz w:val="28"/>
          <w:szCs w:val="28"/>
          <w:lang w:eastAsia="ru-RU"/>
        </w:rPr>
        <w:t>Гуманитар</w:t>
      </w:r>
      <w:proofErr w:type="gramStart"/>
      <w:r w:rsidRPr="0026516E">
        <w:rPr>
          <w:color w:val="000000"/>
          <w:sz w:val="28"/>
          <w:szCs w:val="28"/>
          <w:lang w:eastAsia="ru-RU"/>
        </w:rPr>
        <w:t>.и</w:t>
      </w:r>
      <w:proofErr w:type="gramEnd"/>
      <w:r w:rsidRPr="0026516E">
        <w:rPr>
          <w:color w:val="000000"/>
          <w:sz w:val="28"/>
          <w:szCs w:val="28"/>
          <w:lang w:eastAsia="ru-RU"/>
        </w:rPr>
        <w:t>зд.центр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ВЛАДОС, 2020.-Сб.1.-224 с</w:t>
      </w:r>
      <w:proofErr w:type="gramStart"/>
      <w:r w:rsidRPr="0026516E">
        <w:rPr>
          <w:color w:val="000000"/>
          <w:sz w:val="28"/>
          <w:szCs w:val="28"/>
          <w:lang w:eastAsia="ru-RU"/>
        </w:rPr>
        <w:t>..</w:t>
      </w:r>
      <w:proofErr w:type="gramEnd"/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jc w:val="both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r w:rsidRPr="0026516E">
        <w:rPr>
          <w:color w:val="000000"/>
          <w:sz w:val="28"/>
          <w:szCs w:val="28"/>
          <w:lang w:eastAsia="ru-RU"/>
        </w:rPr>
        <w:t>Лифанова, Т. М.,   Соломина, Е. Н. Начальный курс физической географии. 7 класс. /Учебник для специальных (коррекционных) образовательных учреждений VIII вида//Т. М. Лифанова, Е. Н. Соломина. – М.: Просвещение, 2019.-176 с.: ил.+ Прил. (15 с., ил.)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proofErr w:type="spellStart"/>
      <w:r w:rsidRPr="0026516E">
        <w:rPr>
          <w:color w:val="000000"/>
          <w:sz w:val="28"/>
          <w:szCs w:val="28"/>
          <w:lang w:eastAsia="ru-RU"/>
        </w:rPr>
        <w:t>Е.А.Жижина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Поурочные разработки по географии «Природа России». М. «ВАКО», 2017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proofErr w:type="spellStart"/>
      <w:r w:rsidRPr="0026516E">
        <w:rPr>
          <w:color w:val="000000"/>
          <w:sz w:val="28"/>
          <w:szCs w:val="28"/>
          <w:lang w:eastAsia="ru-RU"/>
        </w:rPr>
        <w:t>Е.А.Жижина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Поурочные разработки по географии «Население и хозяйство России». М. «ВАКО», 2017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r w:rsidRPr="0026516E">
        <w:rPr>
          <w:color w:val="000000"/>
          <w:sz w:val="28"/>
          <w:szCs w:val="28"/>
          <w:lang w:eastAsia="ru-RU"/>
        </w:rPr>
        <w:t>Н.А. Никитина Поурочные разработки по географии «Физическая география». М. «ВАКО», 2019</w:t>
      </w:r>
    </w:p>
    <w:p w:rsidR="0026516E" w:rsidRPr="0026516E" w:rsidRDefault="0026516E" w:rsidP="0026516E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0" w:firstLine="900"/>
        <w:rPr>
          <w:rFonts w:ascii="Courier New" w:hAnsi="Courier New" w:cs="Courier New"/>
          <w:color w:val="000000"/>
          <w:sz w:val="28"/>
          <w:szCs w:val="28"/>
          <w:lang w:eastAsia="ru-RU"/>
        </w:rPr>
      </w:pPr>
      <w:proofErr w:type="spellStart"/>
      <w:r w:rsidRPr="0026516E">
        <w:rPr>
          <w:color w:val="000000"/>
          <w:sz w:val="28"/>
          <w:szCs w:val="28"/>
          <w:lang w:eastAsia="ru-RU"/>
        </w:rPr>
        <w:t>И.И.Баринова</w:t>
      </w:r>
      <w:proofErr w:type="spellEnd"/>
      <w:r w:rsidRPr="0026516E">
        <w:rPr>
          <w:color w:val="000000"/>
          <w:sz w:val="28"/>
          <w:szCs w:val="28"/>
          <w:lang w:eastAsia="ru-RU"/>
        </w:rPr>
        <w:t xml:space="preserve"> Рекомендации к планированию уроков по курсу «География России. Природа». М.</w:t>
      </w: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26516E" w:rsidRDefault="0026516E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26516E" w:rsidRDefault="0026516E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8369B6" w:rsidRDefault="008369B6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26516E" w:rsidRPr="00207D58" w:rsidRDefault="0026516E" w:rsidP="00207D58">
      <w:pPr>
        <w:tabs>
          <w:tab w:val="left" w:pos="567"/>
        </w:tabs>
        <w:adjustRightInd w:val="0"/>
        <w:spacing w:line="360" w:lineRule="auto"/>
        <w:rPr>
          <w:b/>
          <w:color w:val="000000"/>
          <w:sz w:val="28"/>
          <w:szCs w:val="28"/>
        </w:rPr>
      </w:pPr>
    </w:p>
    <w:sectPr w:rsidR="0026516E" w:rsidRPr="00207D58" w:rsidSect="00417546">
      <w:footerReference w:type="default" r:id="rId21"/>
      <w:pgSz w:w="16840" w:h="11910" w:orient="landscape"/>
      <w:pgMar w:top="1100" w:right="1260" w:bottom="1160" w:left="12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04D" w:rsidRDefault="0062504D" w:rsidP="00417546">
      <w:r>
        <w:separator/>
      </w:r>
    </w:p>
  </w:endnote>
  <w:endnote w:type="continuationSeparator" w:id="0">
    <w:p w:rsidR="0062504D" w:rsidRDefault="0062504D" w:rsidP="00417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16E" w:rsidRDefault="0026516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6016" behindDoc="1" locked="0" layoutInCell="1" allowOverlap="1" wp14:anchorId="25818B9A" wp14:editId="75D55FAB">
              <wp:simplePos x="0" y="0"/>
              <wp:positionH relativeFrom="page">
                <wp:posOffset>6471920</wp:posOffset>
              </wp:positionH>
              <wp:positionV relativeFrom="page">
                <wp:posOffset>9883775</wp:posOffset>
              </wp:positionV>
              <wp:extent cx="228600" cy="19431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516E" w:rsidRDefault="0026516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9.6pt;margin-top:778.25pt;width:18pt;height:15.3pt;z-index:-16830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" filled="f" stroked="f">
              <v:textbox inset="0,0,0,0">
                <w:txbxContent>
                  <w:p w:rsidR="0026516E" w:rsidRDefault="0026516E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16E" w:rsidRDefault="0026516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6528" behindDoc="1" locked="0" layoutInCell="1" allowOverlap="1" wp14:anchorId="4A621097" wp14:editId="2F235051">
              <wp:simplePos x="0" y="0"/>
              <wp:positionH relativeFrom="page">
                <wp:posOffset>9602470</wp:posOffset>
              </wp:positionH>
              <wp:positionV relativeFrom="page">
                <wp:posOffset>6755130</wp:posOffset>
              </wp:positionV>
              <wp:extent cx="228600" cy="19431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6516E" w:rsidRDefault="0026516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56.1pt;margin-top:531.9pt;width:18pt;height:15.3pt;z-index:-1682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" filled="f" stroked="f">
              <v:textbox inset="0,0,0,0">
                <w:txbxContent>
                  <w:p w:rsidR="0026516E" w:rsidRDefault="0026516E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04D" w:rsidRDefault="0062504D" w:rsidP="00417546">
      <w:r>
        <w:separator/>
      </w:r>
    </w:p>
  </w:footnote>
  <w:footnote w:type="continuationSeparator" w:id="0">
    <w:p w:rsidR="0062504D" w:rsidRDefault="0062504D" w:rsidP="00417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668C"/>
    <w:multiLevelType w:val="hybridMultilevel"/>
    <w:tmpl w:val="B3B6DF76"/>
    <w:lvl w:ilvl="0" w:tplc="37F07D9C">
      <w:start w:val="1"/>
      <w:numFmt w:val="upperRoman"/>
      <w:lvlText w:val="%1."/>
      <w:lvlJc w:val="left"/>
      <w:pPr>
        <w:ind w:left="926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14902E">
      <w:start w:val="1"/>
      <w:numFmt w:val="upperRoman"/>
      <w:lvlText w:val="%2."/>
      <w:lvlJc w:val="left"/>
      <w:pPr>
        <w:ind w:left="3051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752189C">
      <w:numFmt w:val="bullet"/>
      <w:lvlText w:val="•"/>
      <w:lvlJc w:val="left"/>
      <w:pPr>
        <w:ind w:left="3809" w:hanging="540"/>
      </w:pPr>
      <w:rPr>
        <w:rFonts w:hint="default"/>
        <w:lang w:val="ru-RU" w:eastAsia="en-US" w:bidi="ar-SA"/>
      </w:rPr>
    </w:lvl>
    <w:lvl w:ilvl="3" w:tplc="7384051A">
      <w:numFmt w:val="bullet"/>
      <w:lvlText w:val="•"/>
      <w:lvlJc w:val="left"/>
      <w:pPr>
        <w:ind w:left="4559" w:hanging="540"/>
      </w:pPr>
      <w:rPr>
        <w:rFonts w:hint="default"/>
        <w:lang w:val="ru-RU" w:eastAsia="en-US" w:bidi="ar-SA"/>
      </w:rPr>
    </w:lvl>
    <w:lvl w:ilvl="4" w:tplc="2190FDEC">
      <w:numFmt w:val="bullet"/>
      <w:lvlText w:val="•"/>
      <w:lvlJc w:val="left"/>
      <w:pPr>
        <w:ind w:left="5309" w:hanging="540"/>
      </w:pPr>
      <w:rPr>
        <w:rFonts w:hint="default"/>
        <w:lang w:val="ru-RU" w:eastAsia="en-US" w:bidi="ar-SA"/>
      </w:rPr>
    </w:lvl>
    <w:lvl w:ilvl="5" w:tplc="E8CC96D2">
      <w:numFmt w:val="bullet"/>
      <w:lvlText w:val="•"/>
      <w:lvlJc w:val="left"/>
      <w:pPr>
        <w:ind w:left="6059" w:hanging="540"/>
      </w:pPr>
      <w:rPr>
        <w:rFonts w:hint="default"/>
        <w:lang w:val="ru-RU" w:eastAsia="en-US" w:bidi="ar-SA"/>
      </w:rPr>
    </w:lvl>
    <w:lvl w:ilvl="6" w:tplc="7D606CC4">
      <w:numFmt w:val="bullet"/>
      <w:lvlText w:val="•"/>
      <w:lvlJc w:val="left"/>
      <w:pPr>
        <w:ind w:left="6809" w:hanging="540"/>
      </w:pPr>
      <w:rPr>
        <w:rFonts w:hint="default"/>
        <w:lang w:val="ru-RU" w:eastAsia="en-US" w:bidi="ar-SA"/>
      </w:rPr>
    </w:lvl>
    <w:lvl w:ilvl="7" w:tplc="FAF665A4">
      <w:numFmt w:val="bullet"/>
      <w:lvlText w:val="•"/>
      <w:lvlJc w:val="left"/>
      <w:pPr>
        <w:ind w:left="7559" w:hanging="540"/>
      </w:pPr>
      <w:rPr>
        <w:rFonts w:hint="default"/>
        <w:lang w:val="ru-RU" w:eastAsia="en-US" w:bidi="ar-SA"/>
      </w:rPr>
    </w:lvl>
    <w:lvl w:ilvl="8" w:tplc="9EEC6C66">
      <w:numFmt w:val="bullet"/>
      <w:lvlText w:val="•"/>
      <w:lvlJc w:val="left"/>
      <w:pPr>
        <w:ind w:left="8309" w:hanging="540"/>
      </w:pPr>
      <w:rPr>
        <w:rFonts w:hint="default"/>
        <w:lang w:val="ru-RU" w:eastAsia="en-US" w:bidi="ar-SA"/>
      </w:rPr>
    </w:lvl>
  </w:abstractNum>
  <w:abstractNum w:abstractNumId="1">
    <w:nsid w:val="185954F6"/>
    <w:multiLevelType w:val="hybridMultilevel"/>
    <w:tmpl w:val="6E7055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F948D2"/>
    <w:multiLevelType w:val="hybridMultilevel"/>
    <w:tmpl w:val="E6260230"/>
    <w:lvl w:ilvl="0" w:tplc="57B2BAF4">
      <w:numFmt w:val="bullet"/>
      <w:lvlText w:val=""/>
      <w:lvlJc w:val="left"/>
      <w:pPr>
        <w:ind w:left="218" w:hanging="281"/>
      </w:pPr>
      <w:rPr>
        <w:rFonts w:hint="default"/>
        <w:w w:val="100"/>
        <w:lang w:val="ru-RU" w:eastAsia="en-US" w:bidi="ar-SA"/>
      </w:rPr>
    </w:lvl>
    <w:lvl w:ilvl="1" w:tplc="AFF49912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EE085542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5D96BB5C">
      <w:numFmt w:val="bullet"/>
      <w:lvlText w:val="•"/>
      <w:lvlJc w:val="left"/>
      <w:pPr>
        <w:ind w:left="3096" w:hanging="281"/>
      </w:pPr>
      <w:rPr>
        <w:rFonts w:hint="default"/>
        <w:lang w:val="ru-RU" w:eastAsia="en-US" w:bidi="ar-SA"/>
      </w:rPr>
    </w:lvl>
    <w:lvl w:ilvl="4" w:tplc="3FB8F754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5" w:tplc="F2D6A0DA">
      <w:numFmt w:val="bullet"/>
      <w:lvlText w:val="•"/>
      <w:lvlJc w:val="left"/>
      <w:pPr>
        <w:ind w:left="5014" w:hanging="281"/>
      </w:pPr>
      <w:rPr>
        <w:rFonts w:hint="default"/>
        <w:lang w:val="ru-RU" w:eastAsia="en-US" w:bidi="ar-SA"/>
      </w:rPr>
    </w:lvl>
    <w:lvl w:ilvl="6" w:tplc="5252A00A">
      <w:numFmt w:val="bullet"/>
      <w:lvlText w:val="•"/>
      <w:lvlJc w:val="left"/>
      <w:pPr>
        <w:ind w:left="5973" w:hanging="281"/>
      </w:pPr>
      <w:rPr>
        <w:rFonts w:hint="default"/>
        <w:lang w:val="ru-RU" w:eastAsia="en-US" w:bidi="ar-SA"/>
      </w:rPr>
    </w:lvl>
    <w:lvl w:ilvl="7" w:tplc="190C4B1C">
      <w:numFmt w:val="bullet"/>
      <w:lvlText w:val="•"/>
      <w:lvlJc w:val="left"/>
      <w:pPr>
        <w:ind w:left="6932" w:hanging="281"/>
      </w:pPr>
      <w:rPr>
        <w:rFonts w:hint="default"/>
        <w:lang w:val="ru-RU" w:eastAsia="en-US" w:bidi="ar-SA"/>
      </w:rPr>
    </w:lvl>
    <w:lvl w:ilvl="8" w:tplc="CF9298DE">
      <w:numFmt w:val="bullet"/>
      <w:lvlText w:val="•"/>
      <w:lvlJc w:val="left"/>
      <w:pPr>
        <w:ind w:left="7891" w:hanging="281"/>
      </w:pPr>
      <w:rPr>
        <w:rFonts w:hint="default"/>
        <w:lang w:val="ru-RU" w:eastAsia="en-US" w:bidi="ar-SA"/>
      </w:rPr>
    </w:lvl>
  </w:abstractNum>
  <w:abstractNum w:abstractNumId="3">
    <w:nsid w:val="549E7B17"/>
    <w:multiLevelType w:val="multilevel"/>
    <w:tmpl w:val="E2AEA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4655CC"/>
    <w:multiLevelType w:val="hybridMultilevel"/>
    <w:tmpl w:val="73B09024"/>
    <w:lvl w:ilvl="0" w:tplc="3214902E">
      <w:start w:val="1"/>
      <w:numFmt w:val="upperRoman"/>
      <w:lvlText w:val="%1."/>
      <w:lvlJc w:val="left"/>
      <w:pPr>
        <w:ind w:left="3051" w:hanging="54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70E11"/>
    <w:multiLevelType w:val="hybridMultilevel"/>
    <w:tmpl w:val="A6AED350"/>
    <w:lvl w:ilvl="0" w:tplc="1E62E57A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D50EF1"/>
    <w:multiLevelType w:val="hybridMultilevel"/>
    <w:tmpl w:val="D9A061D8"/>
    <w:lvl w:ilvl="0" w:tplc="1E62E57A">
      <w:numFmt w:val="bullet"/>
      <w:lvlText w:val=""/>
      <w:lvlJc w:val="left"/>
      <w:pPr>
        <w:ind w:left="2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FBEBB68">
      <w:numFmt w:val="bullet"/>
      <w:lvlText w:val="•"/>
      <w:lvlJc w:val="left"/>
      <w:pPr>
        <w:ind w:left="1178" w:hanging="360"/>
      </w:pPr>
      <w:rPr>
        <w:rFonts w:hint="default"/>
        <w:lang w:val="ru-RU" w:eastAsia="en-US" w:bidi="ar-SA"/>
      </w:rPr>
    </w:lvl>
    <w:lvl w:ilvl="2" w:tplc="0A6E7F14">
      <w:numFmt w:val="bullet"/>
      <w:lvlText w:val="•"/>
      <w:lvlJc w:val="left"/>
      <w:pPr>
        <w:ind w:left="2137" w:hanging="360"/>
      </w:pPr>
      <w:rPr>
        <w:rFonts w:hint="default"/>
        <w:lang w:val="ru-RU" w:eastAsia="en-US" w:bidi="ar-SA"/>
      </w:rPr>
    </w:lvl>
    <w:lvl w:ilvl="3" w:tplc="BCEC4AE6">
      <w:numFmt w:val="bullet"/>
      <w:lvlText w:val="•"/>
      <w:lvlJc w:val="left"/>
      <w:pPr>
        <w:ind w:left="3096" w:hanging="360"/>
      </w:pPr>
      <w:rPr>
        <w:rFonts w:hint="default"/>
        <w:lang w:val="ru-RU" w:eastAsia="en-US" w:bidi="ar-SA"/>
      </w:rPr>
    </w:lvl>
    <w:lvl w:ilvl="4" w:tplc="AFC6BFDC">
      <w:numFmt w:val="bullet"/>
      <w:lvlText w:val="•"/>
      <w:lvlJc w:val="left"/>
      <w:pPr>
        <w:ind w:left="4055" w:hanging="360"/>
      </w:pPr>
      <w:rPr>
        <w:rFonts w:hint="default"/>
        <w:lang w:val="ru-RU" w:eastAsia="en-US" w:bidi="ar-SA"/>
      </w:rPr>
    </w:lvl>
    <w:lvl w:ilvl="5" w:tplc="0CC0612A">
      <w:numFmt w:val="bullet"/>
      <w:lvlText w:val="•"/>
      <w:lvlJc w:val="left"/>
      <w:pPr>
        <w:ind w:left="5014" w:hanging="360"/>
      </w:pPr>
      <w:rPr>
        <w:rFonts w:hint="default"/>
        <w:lang w:val="ru-RU" w:eastAsia="en-US" w:bidi="ar-SA"/>
      </w:rPr>
    </w:lvl>
    <w:lvl w:ilvl="6" w:tplc="FCEA41E6">
      <w:numFmt w:val="bullet"/>
      <w:lvlText w:val="•"/>
      <w:lvlJc w:val="left"/>
      <w:pPr>
        <w:ind w:left="5973" w:hanging="360"/>
      </w:pPr>
      <w:rPr>
        <w:rFonts w:hint="default"/>
        <w:lang w:val="ru-RU" w:eastAsia="en-US" w:bidi="ar-SA"/>
      </w:rPr>
    </w:lvl>
    <w:lvl w:ilvl="7" w:tplc="8A069C14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50F8B758">
      <w:numFmt w:val="bullet"/>
      <w:lvlText w:val="•"/>
      <w:lvlJc w:val="left"/>
      <w:pPr>
        <w:ind w:left="7891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546"/>
    <w:rsid w:val="000022E4"/>
    <w:rsid w:val="00033CA3"/>
    <w:rsid w:val="001969E2"/>
    <w:rsid w:val="001E1097"/>
    <w:rsid w:val="00207D58"/>
    <w:rsid w:val="0024445F"/>
    <w:rsid w:val="00264323"/>
    <w:rsid w:val="0026516E"/>
    <w:rsid w:val="002711DF"/>
    <w:rsid w:val="00354EEC"/>
    <w:rsid w:val="003E4BB8"/>
    <w:rsid w:val="00417546"/>
    <w:rsid w:val="00475864"/>
    <w:rsid w:val="0062504D"/>
    <w:rsid w:val="0063614C"/>
    <w:rsid w:val="00681754"/>
    <w:rsid w:val="006C7848"/>
    <w:rsid w:val="00746026"/>
    <w:rsid w:val="007C04A6"/>
    <w:rsid w:val="008369B6"/>
    <w:rsid w:val="008B34D8"/>
    <w:rsid w:val="008C0781"/>
    <w:rsid w:val="008C47C8"/>
    <w:rsid w:val="008C67E6"/>
    <w:rsid w:val="008E3268"/>
    <w:rsid w:val="008E3519"/>
    <w:rsid w:val="00972E6C"/>
    <w:rsid w:val="009766B6"/>
    <w:rsid w:val="009868FC"/>
    <w:rsid w:val="009D0F62"/>
    <w:rsid w:val="00BA586F"/>
    <w:rsid w:val="00CA3E4F"/>
    <w:rsid w:val="00CC6D90"/>
    <w:rsid w:val="00DD508C"/>
    <w:rsid w:val="00E27B08"/>
    <w:rsid w:val="00E73873"/>
    <w:rsid w:val="00F8519E"/>
    <w:rsid w:val="00FC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54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9D0F62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5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17546"/>
    <w:pPr>
      <w:spacing w:before="261"/>
      <w:ind w:left="926" w:hanging="469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17546"/>
    <w:pPr>
      <w:ind w:left="218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17546"/>
    <w:pPr>
      <w:spacing w:before="59"/>
      <w:ind w:left="178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17546"/>
    <w:pPr>
      <w:spacing w:before="15"/>
      <w:ind w:left="21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417546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4758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8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475864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9D0F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9D0F6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9D0F6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12">
    <w:name w:val="Оглавление 12"/>
    <w:basedOn w:val="a"/>
    <w:uiPriority w:val="1"/>
    <w:qFormat/>
    <w:rsid w:val="00F8519E"/>
    <w:pPr>
      <w:spacing w:before="261"/>
      <w:ind w:left="926" w:hanging="469"/>
    </w:pPr>
    <w:rPr>
      <w:sz w:val="28"/>
      <w:szCs w:val="28"/>
    </w:rPr>
  </w:style>
  <w:style w:type="paragraph" w:customStyle="1" w:styleId="120">
    <w:name w:val="Заголовок 12"/>
    <w:basedOn w:val="a"/>
    <w:uiPriority w:val="1"/>
    <w:qFormat/>
    <w:rsid w:val="00F8519E"/>
    <w:pPr>
      <w:spacing w:before="59"/>
      <w:ind w:left="1786"/>
      <w:outlineLvl w:val="1"/>
    </w:pPr>
    <w:rPr>
      <w:b/>
      <w:bCs/>
      <w:sz w:val="28"/>
      <w:szCs w:val="28"/>
    </w:rPr>
  </w:style>
  <w:style w:type="character" w:styleId="ad">
    <w:name w:val="Hyperlink"/>
    <w:basedOn w:val="a0"/>
    <w:uiPriority w:val="99"/>
    <w:unhideWhenUsed/>
    <w:rsid w:val="008E3519"/>
    <w:rPr>
      <w:color w:val="0000FF" w:themeColor="hyperlink"/>
      <w:u w:val="single"/>
    </w:rPr>
  </w:style>
  <w:style w:type="paragraph" w:customStyle="1" w:styleId="c26">
    <w:name w:val="c26"/>
    <w:basedOn w:val="a"/>
    <w:rsid w:val="009766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8">
    <w:name w:val="c28"/>
    <w:basedOn w:val="a0"/>
    <w:rsid w:val="009766B6"/>
  </w:style>
  <w:style w:type="character" w:customStyle="1" w:styleId="c5">
    <w:name w:val="c5"/>
    <w:basedOn w:val="a0"/>
    <w:rsid w:val="009766B6"/>
  </w:style>
  <w:style w:type="character" w:customStyle="1" w:styleId="c3">
    <w:name w:val="c3"/>
    <w:basedOn w:val="a0"/>
    <w:rsid w:val="009766B6"/>
  </w:style>
  <w:style w:type="character" w:customStyle="1" w:styleId="c6">
    <w:name w:val="c6"/>
    <w:basedOn w:val="a0"/>
    <w:rsid w:val="009766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754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9D0F62"/>
    <w:pPr>
      <w:ind w:left="14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75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17546"/>
    <w:pPr>
      <w:spacing w:before="261"/>
      <w:ind w:left="926" w:hanging="469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17546"/>
    <w:pPr>
      <w:ind w:left="218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17546"/>
    <w:pPr>
      <w:spacing w:before="59"/>
      <w:ind w:left="178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17546"/>
    <w:pPr>
      <w:spacing w:before="15"/>
      <w:ind w:left="218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417546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4758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86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475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75864"/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475864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1"/>
    <w:rsid w:val="009D0F6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ab">
    <w:name w:val="Основной"/>
    <w:basedOn w:val="a"/>
    <w:link w:val="ac"/>
    <w:rsid w:val="009D0F6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c">
    <w:name w:val="Основной Знак"/>
    <w:link w:val="ab"/>
    <w:rsid w:val="009D0F6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paragraph" w:customStyle="1" w:styleId="12">
    <w:name w:val="Оглавление 12"/>
    <w:basedOn w:val="a"/>
    <w:uiPriority w:val="1"/>
    <w:qFormat/>
    <w:rsid w:val="00F8519E"/>
    <w:pPr>
      <w:spacing w:before="261"/>
      <w:ind w:left="926" w:hanging="469"/>
    </w:pPr>
    <w:rPr>
      <w:sz w:val="28"/>
      <w:szCs w:val="28"/>
    </w:rPr>
  </w:style>
  <w:style w:type="paragraph" w:customStyle="1" w:styleId="120">
    <w:name w:val="Заголовок 12"/>
    <w:basedOn w:val="a"/>
    <w:uiPriority w:val="1"/>
    <w:qFormat/>
    <w:rsid w:val="00F8519E"/>
    <w:pPr>
      <w:spacing w:before="59"/>
      <w:ind w:left="1786"/>
      <w:outlineLvl w:val="1"/>
    </w:pPr>
    <w:rPr>
      <w:b/>
      <w:bCs/>
      <w:sz w:val="28"/>
      <w:szCs w:val="28"/>
    </w:rPr>
  </w:style>
  <w:style w:type="character" w:styleId="ad">
    <w:name w:val="Hyperlink"/>
    <w:basedOn w:val="a0"/>
    <w:uiPriority w:val="99"/>
    <w:unhideWhenUsed/>
    <w:rsid w:val="008E3519"/>
    <w:rPr>
      <w:color w:val="0000FF" w:themeColor="hyperlink"/>
      <w:u w:val="single"/>
    </w:rPr>
  </w:style>
  <w:style w:type="paragraph" w:customStyle="1" w:styleId="c26">
    <w:name w:val="c26"/>
    <w:basedOn w:val="a"/>
    <w:rsid w:val="009766B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8">
    <w:name w:val="c28"/>
    <w:basedOn w:val="a0"/>
    <w:rsid w:val="009766B6"/>
  </w:style>
  <w:style w:type="character" w:customStyle="1" w:styleId="c5">
    <w:name w:val="c5"/>
    <w:basedOn w:val="a0"/>
    <w:rsid w:val="009766B6"/>
  </w:style>
  <w:style w:type="character" w:customStyle="1" w:styleId="c3">
    <w:name w:val="c3"/>
    <w:basedOn w:val="a0"/>
    <w:rsid w:val="009766B6"/>
  </w:style>
  <w:style w:type="character" w:customStyle="1" w:styleId="c6">
    <w:name w:val="c6"/>
    <w:basedOn w:val="a0"/>
    <w:rsid w:val="00976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fourok.ru/prezentaciya-po-geografii-na-temu-prirodnye-zony-rossii-7-klass-5798843.html" TargetMode="External"/><Relationship Id="rId18" Type="http://schemas.openxmlformats.org/officeDocument/2006/relationships/hyperlink" Target="https://infourok.ru/prezentaciya-zona-polupustyn-i-pustyn-polozhenie-na-karte-klimat-5122127.html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infourok.ru/material.html?mid=63823" TargetMode="External"/><Relationship Id="rId17" Type="http://schemas.openxmlformats.org/officeDocument/2006/relationships/hyperlink" Target="https://videouroki.net/razrabotki/priezientatsiia-po-ghieoghrafii-dlia-7-klassa-na-tiemu-okhrana-prirody-zony-sti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_uroka_na_temu_rastitelnyy_mir_lesnoy_zony._7_klass-154549.htm" TargetMode="External"/><Relationship Id="rId20" Type="http://schemas.openxmlformats.org/officeDocument/2006/relationships/hyperlink" Target="https://infourok.ru/prezentaciya-po-geografii-na-temu-visotnaya-poyasnost-v-gorah-polozhenie-na-karte-relef-i-poleznie-iskopaemie-klimat-klass-1868619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lck.ru/33NMkR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sportal.ru/shkola/geografiya/library/2013/01/10/zona-tundry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infourok.ru/prezentaciya-zona-subtropikov-rossii-7-klass-4194503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infourok.ru/prezentaciya-k-uroku-geografii-na-temu-zona-arkticheskih-pustin-klass-3547622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B869D-E9D7-4A5A-AA43-CF1900C1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пк</cp:lastModifiedBy>
  <cp:revision>2</cp:revision>
  <dcterms:created xsi:type="dcterms:W3CDTF">2024-09-29T09:25:00Z</dcterms:created>
  <dcterms:modified xsi:type="dcterms:W3CDTF">2024-09-29T09:25:00Z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